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934A" w14:textId="77777777" w:rsidR="00D422AF" w:rsidRPr="008E4BBD" w:rsidRDefault="00D422AF">
      <w:pPr>
        <w:rPr>
          <w:b/>
          <w:color w:val="000000"/>
        </w:rPr>
      </w:pPr>
    </w:p>
    <w:p w14:paraId="00EA3E8D" w14:textId="77777777" w:rsidR="00D422AF" w:rsidRDefault="00D422AF">
      <w:pPr>
        <w:rPr>
          <w:b/>
          <w:color w:val="000000"/>
        </w:rPr>
      </w:pPr>
    </w:p>
    <w:p w14:paraId="356E5155" w14:textId="77777777" w:rsidR="00D422AF" w:rsidRDefault="00D422AF">
      <w:pPr>
        <w:rPr>
          <w:b/>
          <w:color w:val="000000"/>
        </w:rPr>
      </w:pPr>
    </w:p>
    <w:p w14:paraId="643306DD" w14:textId="77777777" w:rsidR="00D422AF" w:rsidRDefault="00D422AF">
      <w:pPr>
        <w:rPr>
          <w:b/>
          <w:color w:val="000000"/>
        </w:rPr>
      </w:pPr>
    </w:p>
    <w:p w14:paraId="149B418D" w14:textId="77777777" w:rsidR="00D422AF" w:rsidRDefault="00D422AF">
      <w:pPr>
        <w:rPr>
          <w:b/>
        </w:rPr>
      </w:pPr>
    </w:p>
    <w:tbl>
      <w:tblPr>
        <w:tblStyle w:val="a"/>
        <w:tblpPr w:leftFromText="180" w:rightFromText="180" w:topFromText="180" w:bottomFromText="180" w:horzAnchor="margin" w:tblpXSpec="right" w:tblpYSpec="center"/>
        <w:tblW w:w="1629"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9"/>
      </w:tblGrid>
      <w:tr w:rsidR="00D422AF" w14:paraId="6D0D420E" w14:textId="77777777" w:rsidTr="009B732B">
        <w:trPr>
          <w:cantSplit/>
          <w:trHeight w:val="12473"/>
          <w:jc w:val="right"/>
        </w:trPr>
        <w:tc>
          <w:tcPr>
            <w:tcW w:w="1629" w:type="dxa"/>
            <w:tcBorders>
              <w:top w:val="nil"/>
              <w:left w:val="nil"/>
              <w:bottom w:val="nil"/>
              <w:right w:val="nil"/>
            </w:tcBorders>
            <w:textDirection w:val="btLr"/>
          </w:tcPr>
          <w:p w14:paraId="1D15EC0C" w14:textId="0E691F57" w:rsidR="00D422AF" w:rsidRPr="009B732B" w:rsidRDefault="00305C07" w:rsidP="009B732B">
            <w:pPr>
              <w:widowControl w:val="0"/>
              <w:ind w:left="113" w:right="113"/>
              <w:rPr>
                <w:b/>
                <w:sz w:val="64"/>
                <w:szCs w:val="64"/>
                <w:lang w:val="sr-Latn-RS"/>
              </w:rPr>
            </w:pPr>
            <w:r w:rsidRPr="009B732B">
              <w:rPr>
                <w:b/>
                <w:sz w:val="96"/>
                <w:szCs w:val="96"/>
              </w:rPr>
              <w:t>OPHTHALMOLOG</w:t>
            </w:r>
            <w:r w:rsidR="009B732B">
              <w:rPr>
                <w:b/>
                <w:sz w:val="96"/>
                <w:szCs w:val="96"/>
                <w:lang w:val="sr-Latn-RS"/>
              </w:rPr>
              <w:t>Y</w:t>
            </w:r>
          </w:p>
        </w:tc>
      </w:tr>
    </w:tbl>
    <w:p w14:paraId="30ABFEAF" w14:textId="77777777" w:rsidR="00D422AF" w:rsidRDefault="00D422AF">
      <w:pPr>
        <w:rPr>
          <w:b/>
        </w:rPr>
      </w:pPr>
    </w:p>
    <w:p w14:paraId="5156531E" w14:textId="77777777" w:rsidR="00D422AF" w:rsidRDefault="00D422AF">
      <w:pPr>
        <w:rPr>
          <w:b/>
          <w:color w:val="000000"/>
        </w:rPr>
      </w:pPr>
    </w:p>
    <w:p w14:paraId="77BF940A" w14:textId="77777777" w:rsidR="00D422AF" w:rsidRDefault="00D422AF">
      <w:pPr>
        <w:rPr>
          <w:b/>
          <w:color w:val="000000"/>
        </w:rPr>
      </w:pPr>
    </w:p>
    <w:p w14:paraId="0B9F444A" w14:textId="77777777" w:rsidR="00D422AF" w:rsidRDefault="00D422AF">
      <w:pPr>
        <w:rPr>
          <w:b/>
          <w:color w:val="000000"/>
        </w:rPr>
      </w:pPr>
    </w:p>
    <w:p w14:paraId="780B79B6" w14:textId="77777777" w:rsidR="00D422AF" w:rsidRDefault="00D422AF">
      <w:pPr>
        <w:rPr>
          <w:b/>
          <w:color w:val="000000"/>
        </w:rPr>
      </w:pPr>
    </w:p>
    <w:p w14:paraId="6B49291C" w14:textId="77777777" w:rsidR="00D422AF" w:rsidRDefault="00305C07">
      <w:pPr>
        <w:jc w:val="center"/>
        <w:rPr>
          <w:b/>
          <w:color w:val="000000"/>
        </w:rPr>
      </w:pPr>
      <w:r>
        <w:rPr>
          <w:b/>
          <w:noProof/>
          <w:color w:val="000000"/>
          <w:lang w:val="en-US" w:eastAsia="en-US"/>
        </w:rPr>
        <w:drawing>
          <wp:inline distT="0" distB="0" distL="0" distR="0" wp14:anchorId="24D84605" wp14:editId="1802F7A0">
            <wp:extent cx="1358900" cy="1854200"/>
            <wp:effectExtent l="0" t="0" r="0" b="0"/>
            <wp:docPr id="3" name="image1.png" descr="Logotip Medicinski monohroamtski"/>
            <wp:cNvGraphicFramePr/>
            <a:graphic xmlns:a="http://schemas.openxmlformats.org/drawingml/2006/main">
              <a:graphicData uri="http://schemas.openxmlformats.org/drawingml/2006/picture">
                <pic:pic xmlns:pic="http://schemas.openxmlformats.org/drawingml/2006/picture">
                  <pic:nvPicPr>
                    <pic:cNvPr id="0" name="image1.png" descr="Logotip Medicinski monohroamtski"/>
                    <pic:cNvPicPr preferRelativeResize="0"/>
                  </pic:nvPicPr>
                  <pic:blipFill>
                    <a:blip r:embed="rId7" cstate="print"/>
                    <a:srcRect/>
                    <a:stretch>
                      <a:fillRect/>
                    </a:stretch>
                  </pic:blipFill>
                  <pic:spPr>
                    <a:xfrm>
                      <a:off x="0" y="0"/>
                      <a:ext cx="1358900" cy="1854200"/>
                    </a:xfrm>
                    <a:prstGeom prst="rect">
                      <a:avLst/>
                    </a:prstGeom>
                    <a:ln/>
                  </pic:spPr>
                </pic:pic>
              </a:graphicData>
            </a:graphic>
          </wp:inline>
        </w:drawing>
      </w:r>
    </w:p>
    <w:p w14:paraId="70BB09E2" w14:textId="77777777" w:rsidR="00D422AF" w:rsidRDefault="00D422AF">
      <w:pPr>
        <w:rPr>
          <w:color w:val="000000"/>
          <w:sz w:val="40"/>
          <w:szCs w:val="40"/>
        </w:rPr>
      </w:pPr>
    </w:p>
    <w:p w14:paraId="527726E6" w14:textId="77777777" w:rsidR="00D422AF" w:rsidRDefault="00D422AF">
      <w:pPr>
        <w:rPr>
          <w:color w:val="000000"/>
          <w:sz w:val="40"/>
          <w:szCs w:val="40"/>
        </w:rPr>
      </w:pPr>
    </w:p>
    <w:p w14:paraId="401C32E0" w14:textId="77777777" w:rsidR="00D422AF" w:rsidRDefault="00D422AF">
      <w:pPr>
        <w:rPr>
          <w:b/>
          <w:color w:val="000000"/>
          <w:sz w:val="32"/>
          <w:szCs w:val="32"/>
        </w:rPr>
      </w:pPr>
    </w:p>
    <w:p w14:paraId="14D895BE" w14:textId="77777777" w:rsidR="00D422AF" w:rsidRDefault="00D422AF">
      <w:pPr>
        <w:jc w:val="center"/>
        <w:rPr>
          <w:b/>
          <w:color w:val="000000"/>
          <w:sz w:val="32"/>
          <w:szCs w:val="32"/>
        </w:rPr>
      </w:pPr>
    </w:p>
    <w:p w14:paraId="53F54FBF" w14:textId="77777777" w:rsidR="00D422AF" w:rsidRDefault="00305C07" w:rsidP="00C22961">
      <w:pPr>
        <w:jc w:val="center"/>
        <w:rPr>
          <w:b/>
          <w:color w:val="000000"/>
          <w:sz w:val="44"/>
          <w:szCs w:val="44"/>
        </w:rPr>
      </w:pPr>
      <w:r>
        <w:rPr>
          <w:b/>
          <w:sz w:val="44"/>
          <w:szCs w:val="44"/>
        </w:rPr>
        <w:t>CLINICAL MEDICINE 4</w:t>
      </w:r>
    </w:p>
    <w:p w14:paraId="0501354C" w14:textId="77777777" w:rsidR="00D422AF" w:rsidRDefault="00D422AF" w:rsidP="00C22961">
      <w:pPr>
        <w:jc w:val="center"/>
        <w:rPr>
          <w:b/>
          <w:color w:val="000000"/>
          <w:sz w:val="32"/>
          <w:szCs w:val="32"/>
        </w:rPr>
      </w:pPr>
    </w:p>
    <w:p w14:paraId="1A664F19" w14:textId="77777777" w:rsidR="00D422AF" w:rsidRDefault="00305C07" w:rsidP="00C22961">
      <w:pPr>
        <w:jc w:val="center"/>
        <w:rPr>
          <w:color w:val="000000"/>
          <w:sz w:val="36"/>
          <w:szCs w:val="36"/>
        </w:rPr>
      </w:pPr>
      <w:r>
        <w:rPr>
          <w:b/>
          <w:sz w:val="36"/>
          <w:szCs w:val="36"/>
        </w:rPr>
        <w:t>FIFTH YEAR OF STUDIES</w:t>
      </w:r>
    </w:p>
    <w:p w14:paraId="61F5252E" w14:textId="77777777" w:rsidR="00D422AF" w:rsidRDefault="00D422AF">
      <w:pPr>
        <w:rPr>
          <w:b/>
          <w:color w:val="000000"/>
        </w:rPr>
      </w:pPr>
    </w:p>
    <w:p w14:paraId="14A05145" w14:textId="77777777" w:rsidR="00D422AF" w:rsidRDefault="00D422AF">
      <w:pPr>
        <w:rPr>
          <w:b/>
          <w:color w:val="000000"/>
        </w:rPr>
      </w:pPr>
    </w:p>
    <w:p w14:paraId="655A8BB2" w14:textId="77777777" w:rsidR="00D422AF" w:rsidRDefault="00D422AF">
      <w:pPr>
        <w:rPr>
          <w:b/>
          <w:color w:val="000000"/>
        </w:rPr>
      </w:pPr>
    </w:p>
    <w:p w14:paraId="5DAE1E61" w14:textId="77777777" w:rsidR="00D422AF" w:rsidRDefault="00D422AF">
      <w:pPr>
        <w:jc w:val="center"/>
        <w:rPr>
          <w:color w:val="000000"/>
          <w:sz w:val="25"/>
          <w:szCs w:val="25"/>
        </w:rPr>
      </w:pPr>
    </w:p>
    <w:p w14:paraId="7BD04C98" w14:textId="77777777" w:rsidR="00D422AF" w:rsidRDefault="00D422AF" w:rsidP="00C22961">
      <w:pPr>
        <w:rPr>
          <w:color w:val="000000"/>
          <w:sz w:val="25"/>
          <w:szCs w:val="25"/>
        </w:rPr>
      </w:pPr>
    </w:p>
    <w:p w14:paraId="01176FDD" w14:textId="77777777" w:rsidR="00D422AF" w:rsidRDefault="00D422AF">
      <w:pPr>
        <w:jc w:val="center"/>
        <w:rPr>
          <w:color w:val="000000"/>
          <w:sz w:val="25"/>
          <w:szCs w:val="25"/>
        </w:rPr>
      </w:pPr>
    </w:p>
    <w:p w14:paraId="7B2B2282" w14:textId="77777777" w:rsidR="00D422AF" w:rsidRDefault="00D422AF">
      <w:pPr>
        <w:jc w:val="center"/>
        <w:rPr>
          <w:color w:val="000000"/>
          <w:sz w:val="25"/>
          <w:szCs w:val="25"/>
        </w:rPr>
      </w:pPr>
    </w:p>
    <w:p w14:paraId="40D7E265" w14:textId="77777777" w:rsidR="00D422AF" w:rsidRDefault="00D422AF">
      <w:pPr>
        <w:jc w:val="center"/>
        <w:rPr>
          <w:color w:val="000000"/>
          <w:sz w:val="25"/>
          <w:szCs w:val="25"/>
        </w:rPr>
      </w:pPr>
    </w:p>
    <w:p w14:paraId="351503CD" w14:textId="77777777" w:rsidR="00D422AF" w:rsidRDefault="00D422AF">
      <w:pPr>
        <w:jc w:val="center"/>
        <w:rPr>
          <w:color w:val="000000"/>
          <w:sz w:val="25"/>
          <w:szCs w:val="25"/>
        </w:rPr>
      </w:pPr>
    </w:p>
    <w:p w14:paraId="023F916A" w14:textId="77777777" w:rsidR="00D422AF" w:rsidRDefault="00D422AF">
      <w:pPr>
        <w:jc w:val="center"/>
        <w:rPr>
          <w:color w:val="000000"/>
          <w:sz w:val="25"/>
          <w:szCs w:val="25"/>
        </w:rPr>
      </w:pPr>
    </w:p>
    <w:p w14:paraId="5BBA3CFD" w14:textId="77777777" w:rsidR="00D422AF" w:rsidRDefault="00D422AF">
      <w:pPr>
        <w:jc w:val="center"/>
        <w:rPr>
          <w:color w:val="000000"/>
          <w:sz w:val="25"/>
          <w:szCs w:val="25"/>
        </w:rPr>
      </w:pPr>
    </w:p>
    <w:p w14:paraId="12C29992" w14:textId="045F76E2" w:rsidR="00D422AF" w:rsidRPr="009C12A1" w:rsidRDefault="00305C07">
      <w:pPr>
        <w:jc w:val="center"/>
        <w:rPr>
          <w:sz w:val="40"/>
          <w:szCs w:val="40"/>
          <w:lang w:val="en-US"/>
        </w:rPr>
      </w:pPr>
      <w:r>
        <w:rPr>
          <w:sz w:val="40"/>
          <w:szCs w:val="40"/>
        </w:rPr>
        <w:t>202</w:t>
      </w:r>
      <w:r w:rsidR="009C12A1">
        <w:rPr>
          <w:sz w:val="40"/>
          <w:szCs w:val="40"/>
          <w:lang w:val="en-US"/>
        </w:rPr>
        <w:t>4</w:t>
      </w:r>
      <w:r>
        <w:rPr>
          <w:sz w:val="40"/>
          <w:szCs w:val="40"/>
        </w:rPr>
        <w:t>/202</w:t>
      </w:r>
      <w:r w:rsidR="009C12A1">
        <w:rPr>
          <w:sz w:val="40"/>
          <w:szCs w:val="40"/>
          <w:lang w:val="en-US"/>
        </w:rPr>
        <w:t>5</w:t>
      </w:r>
    </w:p>
    <w:p w14:paraId="4E8A307C" w14:textId="77777777" w:rsidR="00D422AF" w:rsidRDefault="00D422AF">
      <w:pPr>
        <w:jc w:val="center"/>
        <w:rPr>
          <w:color w:val="000000"/>
          <w:sz w:val="40"/>
          <w:szCs w:val="40"/>
        </w:rPr>
      </w:pPr>
    </w:p>
    <w:p w14:paraId="2672D299" w14:textId="77777777" w:rsidR="00D422AF" w:rsidRDefault="00D422AF">
      <w:pPr>
        <w:jc w:val="center"/>
        <w:rPr>
          <w:color w:val="000000"/>
          <w:sz w:val="40"/>
          <w:szCs w:val="40"/>
        </w:rPr>
      </w:pPr>
    </w:p>
    <w:p w14:paraId="1E061159" w14:textId="77777777" w:rsidR="00D422AF" w:rsidRDefault="00D422AF">
      <w:pPr>
        <w:jc w:val="center"/>
        <w:rPr>
          <w:color w:val="000000"/>
          <w:sz w:val="25"/>
          <w:szCs w:val="25"/>
        </w:rPr>
      </w:pPr>
    </w:p>
    <w:p w14:paraId="69D44E09" w14:textId="77777777" w:rsidR="00D422AF" w:rsidRDefault="00D422AF">
      <w:pPr>
        <w:jc w:val="center"/>
        <w:rPr>
          <w:color w:val="000000"/>
        </w:rPr>
      </w:pPr>
    </w:p>
    <w:p w14:paraId="10C28CC9" w14:textId="77777777" w:rsidR="00D422AF" w:rsidRDefault="00D422AF">
      <w:pPr>
        <w:rPr>
          <w:color w:val="000000"/>
          <w:sz w:val="28"/>
          <w:szCs w:val="28"/>
        </w:rPr>
      </w:pPr>
    </w:p>
    <w:p w14:paraId="129FA283" w14:textId="77777777" w:rsidR="00D422AF" w:rsidRDefault="00D422AF">
      <w:pPr>
        <w:rPr>
          <w:color w:val="000000"/>
          <w:sz w:val="28"/>
          <w:szCs w:val="28"/>
        </w:rPr>
      </w:pPr>
    </w:p>
    <w:p w14:paraId="112A2481" w14:textId="77777777" w:rsidR="00D422AF" w:rsidRDefault="00D422AF">
      <w:pPr>
        <w:rPr>
          <w:color w:val="000000"/>
          <w:sz w:val="28"/>
          <w:szCs w:val="28"/>
        </w:rPr>
      </w:pPr>
    </w:p>
    <w:p w14:paraId="18C72316" w14:textId="77777777" w:rsidR="00D422AF" w:rsidRDefault="00305C07">
      <w:pPr>
        <w:tabs>
          <w:tab w:val="left" w:pos="3034"/>
        </w:tabs>
        <w:rPr>
          <w:color w:val="000000"/>
          <w:sz w:val="28"/>
          <w:szCs w:val="28"/>
        </w:rPr>
      </w:pPr>
      <w:r>
        <w:rPr>
          <w:color w:val="000000"/>
          <w:sz w:val="28"/>
          <w:szCs w:val="28"/>
        </w:rPr>
        <w:tab/>
      </w:r>
    </w:p>
    <w:p w14:paraId="2A99BBA4" w14:textId="77777777" w:rsidR="00D422AF" w:rsidRDefault="00D422AF">
      <w:pPr>
        <w:tabs>
          <w:tab w:val="left" w:pos="3034"/>
        </w:tabs>
        <w:rPr>
          <w:color w:val="000000"/>
          <w:sz w:val="28"/>
          <w:szCs w:val="28"/>
        </w:rPr>
      </w:pPr>
    </w:p>
    <w:p w14:paraId="66C04257" w14:textId="77777777" w:rsidR="00D422AF" w:rsidRDefault="00D422AF">
      <w:pPr>
        <w:tabs>
          <w:tab w:val="left" w:pos="3034"/>
        </w:tabs>
        <w:rPr>
          <w:color w:val="000000"/>
          <w:sz w:val="28"/>
          <w:szCs w:val="28"/>
        </w:rPr>
      </w:pPr>
    </w:p>
    <w:p w14:paraId="78BDF38C" w14:textId="77777777" w:rsidR="00D422AF" w:rsidRDefault="00D422AF">
      <w:pPr>
        <w:tabs>
          <w:tab w:val="left" w:pos="3034"/>
        </w:tabs>
        <w:rPr>
          <w:color w:val="000000"/>
          <w:sz w:val="28"/>
          <w:szCs w:val="28"/>
        </w:rPr>
      </w:pPr>
    </w:p>
    <w:p w14:paraId="2A3529F0" w14:textId="77777777" w:rsidR="00D422AF" w:rsidRDefault="00D422AF">
      <w:pPr>
        <w:tabs>
          <w:tab w:val="left" w:pos="3034"/>
        </w:tabs>
        <w:rPr>
          <w:color w:val="000000"/>
          <w:sz w:val="28"/>
          <w:szCs w:val="28"/>
        </w:rPr>
      </w:pPr>
    </w:p>
    <w:p w14:paraId="54969B34" w14:textId="77777777" w:rsidR="00D422AF" w:rsidRDefault="00000000">
      <w:pPr>
        <w:tabs>
          <w:tab w:val="left" w:pos="3034"/>
        </w:tabs>
        <w:rPr>
          <w:color w:val="000000"/>
          <w:sz w:val="28"/>
          <w:szCs w:val="28"/>
        </w:rPr>
      </w:pPr>
      <w:r>
        <w:rPr>
          <w:noProof/>
        </w:rPr>
        <w:pict w14:anchorId="44E26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0.8pt;margin-top:6.55pt;width:527.4pt;height:729.4pt;z-index:251661312">
            <v:imagedata r:id="rId8" o:title="jjjj"/>
          </v:shape>
        </w:pict>
      </w:r>
    </w:p>
    <w:p w14:paraId="30CCEA84" w14:textId="77777777" w:rsidR="00D422AF" w:rsidRDefault="00D422AF">
      <w:pPr>
        <w:tabs>
          <w:tab w:val="left" w:pos="3034"/>
        </w:tabs>
        <w:rPr>
          <w:color w:val="000000"/>
          <w:sz w:val="28"/>
          <w:szCs w:val="28"/>
        </w:rPr>
      </w:pPr>
    </w:p>
    <w:p w14:paraId="404D8E83" w14:textId="77777777" w:rsidR="00D422AF" w:rsidRDefault="00D422AF">
      <w:pPr>
        <w:tabs>
          <w:tab w:val="left" w:pos="3034"/>
        </w:tabs>
        <w:rPr>
          <w:color w:val="000000"/>
          <w:sz w:val="28"/>
          <w:szCs w:val="28"/>
        </w:rPr>
      </w:pPr>
    </w:p>
    <w:p w14:paraId="7A611925" w14:textId="77777777" w:rsidR="00D422AF" w:rsidRDefault="00D422AF">
      <w:pPr>
        <w:tabs>
          <w:tab w:val="left" w:pos="3034"/>
        </w:tabs>
        <w:rPr>
          <w:color w:val="000000"/>
          <w:sz w:val="28"/>
          <w:szCs w:val="28"/>
        </w:rPr>
      </w:pPr>
    </w:p>
    <w:p w14:paraId="7A0E8D4F" w14:textId="77777777" w:rsidR="00D422AF" w:rsidRDefault="00D422AF">
      <w:pPr>
        <w:tabs>
          <w:tab w:val="left" w:pos="3034"/>
        </w:tabs>
        <w:rPr>
          <w:color w:val="000000"/>
          <w:sz w:val="28"/>
          <w:szCs w:val="28"/>
        </w:rPr>
      </w:pPr>
    </w:p>
    <w:p w14:paraId="1B500D0F" w14:textId="77777777" w:rsidR="00D422AF" w:rsidRDefault="00D422AF">
      <w:pPr>
        <w:tabs>
          <w:tab w:val="left" w:pos="3034"/>
        </w:tabs>
        <w:rPr>
          <w:color w:val="000000"/>
          <w:sz w:val="28"/>
          <w:szCs w:val="28"/>
        </w:rPr>
      </w:pPr>
    </w:p>
    <w:p w14:paraId="6911A794" w14:textId="77777777" w:rsidR="00D422AF" w:rsidRDefault="00D422AF">
      <w:pPr>
        <w:rPr>
          <w:color w:val="000000"/>
          <w:sz w:val="28"/>
          <w:szCs w:val="28"/>
        </w:rPr>
      </w:pPr>
    </w:p>
    <w:p w14:paraId="6556BC45" w14:textId="77777777" w:rsidR="00D422AF" w:rsidRDefault="00D422AF">
      <w:pPr>
        <w:rPr>
          <w:color w:val="000000"/>
          <w:sz w:val="28"/>
          <w:szCs w:val="28"/>
        </w:rPr>
      </w:pPr>
    </w:p>
    <w:p w14:paraId="4B81854C" w14:textId="77777777" w:rsidR="00D422AF" w:rsidRDefault="00D422AF">
      <w:pPr>
        <w:rPr>
          <w:color w:val="000000"/>
          <w:sz w:val="28"/>
          <w:szCs w:val="28"/>
        </w:rPr>
      </w:pPr>
    </w:p>
    <w:p w14:paraId="42E39378" w14:textId="77777777" w:rsidR="008E4BBD" w:rsidRDefault="008E4BBD">
      <w:pPr>
        <w:rPr>
          <w:color w:val="000000"/>
          <w:sz w:val="28"/>
          <w:szCs w:val="28"/>
        </w:rPr>
      </w:pPr>
      <w:r>
        <w:rPr>
          <w:color w:val="000000"/>
          <w:sz w:val="28"/>
          <w:szCs w:val="28"/>
        </w:rPr>
        <w:br w:type="page"/>
      </w:r>
    </w:p>
    <w:p w14:paraId="2F9D3AC9" w14:textId="77777777" w:rsidR="00D422AF" w:rsidRDefault="00D422AF">
      <w:pPr>
        <w:rPr>
          <w:color w:val="000000"/>
          <w:sz w:val="28"/>
          <w:szCs w:val="28"/>
        </w:rPr>
      </w:pPr>
    </w:p>
    <w:p w14:paraId="3DE502D7" w14:textId="77777777" w:rsidR="008E4BBD" w:rsidRDefault="008E4BBD">
      <w:pPr>
        <w:rPr>
          <w:color w:val="000000"/>
          <w:sz w:val="28"/>
          <w:szCs w:val="28"/>
        </w:rPr>
      </w:pPr>
    </w:p>
    <w:p w14:paraId="15AAD96F" w14:textId="77777777" w:rsidR="008E4BBD" w:rsidRDefault="008E4BBD">
      <w:pPr>
        <w:rPr>
          <w:color w:val="000000"/>
          <w:sz w:val="28"/>
          <w:szCs w:val="28"/>
        </w:rPr>
      </w:pPr>
    </w:p>
    <w:p w14:paraId="56643D4E" w14:textId="77777777" w:rsidR="008E4BBD" w:rsidRDefault="008E4BBD">
      <w:pPr>
        <w:rPr>
          <w:color w:val="000000"/>
          <w:sz w:val="28"/>
          <w:szCs w:val="28"/>
        </w:rPr>
      </w:pPr>
    </w:p>
    <w:p w14:paraId="5E90CC33" w14:textId="77777777" w:rsidR="008E4BBD" w:rsidRDefault="008E4BBD">
      <w:pPr>
        <w:rPr>
          <w:color w:val="000000"/>
          <w:sz w:val="28"/>
          <w:szCs w:val="28"/>
        </w:rPr>
      </w:pPr>
    </w:p>
    <w:p w14:paraId="73F6ABD2" w14:textId="77777777" w:rsidR="008E4BBD" w:rsidRDefault="008E4BBD">
      <w:pPr>
        <w:rPr>
          <w:color w:val="000000"/>
          <w:sz w:val="28"/>
          <w:szCs w:val="28"/>
        </w:rPr>
      </w:pPr>
    </w:p>
    <w:p w14:paraId="592A9BB0" w14:textId="77777777" w:rsidR="008E4BBD" w:rsidRDefault="008E4BBD">
      <w:pPr>
        <w:rPr>
          <w:color w:val="000000"/>
          <w:sz w:val="28"/>
          <w:szCs w:val="28"/>
        </w:rPr>
      </w:pPr>
    </w:p>
    <w:p w14:paraId="52A38747" w14:textId="77777777" w:rsidR="008E4BBD" w:rsidRDefault="008E4BBD">
      <w:pPr>
        <w:rPr>
          <w:color w:val="000000"/>
          <w:sz w:val="28"/>
          <w:szCs w:val="28"/>
        </w:rPr>
      </w:pPr>
    </w:p>
    <w:p w14:paraId="66898E8D" w14:textId="77777777" w:rsidR="008E4BBD" w:rsidRDefault="008E4BBD">
      <w:pPr>
        <w:rPr>
          <w:color w:val="000000"/>
          <w:sz w:val="28"/>
          <w:szCs w:val="28"/>
        </w:rPr>
      </w:pPr>
    </w:p>
    <w:p w14:paraId="462E964E" w14:textId="77777777" w:rsidR="008E4BBD" w:rsidRDefault="008E4BBD">
      <w:pPr>
        <w:rPr>
          <w:color w:val="000000"/>
          <w:sz w:val="28"/>
          <w:szCs w:val="28"/>
        </w:rPr>
      </w:pPr>
    </w:p>
    <w:p w14:paraId="04491B6F" w14:textId="77777777" w:rsidR="008E4BBD" w:rsidRDefault="008E4BBD">
      <w:pPr>
        <w:rPr>
          <w:color w:val="000000"/>
          <w:sz w:val="28"/>
          <w:szCs w:val="28"/>
        </w:rPr>
      </w:pPr>
    </w:p>
    <w:p w14:paraId="03AE36C9" w14:textId="77777777" w:rsidR="008E4BBD" w:rsidRDefault="008E4BBD">
      <w:pPr>
        <w:rPr>
          <w:color w:val="000000"/>
          <w:sz w:val="28"/>
          <w:szCs w:val="28"/>
        </w:rPr>
      </w:pPr>
    </w:p>
    <w:p w14:paraId="4D787F1B" w14:textId="77777777" w:rsidR="008E4BBD" w:rsidRDefault="008E4BBD">
      <w:pPr>
        <w:rPr>
          <w:color w:val="000000"/>
          <w:sz w:val="28"/>
          <w:szCs w:val="28"/>
        </w:rPr>
      </w:pPr>
    </w:p>
    <w:p w14:paraId="22B11098" w14:textId="77777777" w:rsidR="008E4BBD" w:rsidRDefault="008E4BBD">
      <w:pPr>
        <w:rPr>
          <w:color w:val="000000"/>
          <w:sz w:val="28"/>
          <w:szCs w:val="28"/>
        </w:rPr>
      </w:pPr>
    </w:p>
    <w:p w14:paraId="7DD64C44" w14:textId="77777777" w:rsidR="008E4BBD" w:rsidRDefault="008E4BBD">
      <w:pPr>
        <w:rPr>
          <w:color w:val="000000"/>
          <w:sz w:val="28"/>
          <w:szCs w:val="28"/>
        </w:rPr>
      </w:pPr>
    </w:p>
    <w:p w14:paraId="2138BD9F" w14:textId="77777777" w:rsidR="008E4BBD" w:rsidRDefault="008E4BBD">
      <w:pPr>
        <w:rPr>
          <w:color w:val="000000"/>
          <w:sz w:val="28"/>
          <w:szCs w:val="28"/>
        </w:rPr>
      </w:pPr>
    </w:p>
    <w:p w14:paraId="18CF4C6A" w14:textId="77777777" w:rsidR="008E4BBD" w:rsidRDefault="008E4BBD">
      <w:pPr>
        <w:rPr>
          <w:color w:val="000000"/>
          <w:sz w:val="28"/>
          <w:szCs w:val="28"/>
        </w:rPr>
      </w:pPr>
    </w:p>
    <w:p w14:paraId="63B33534" w14:textId="77777777" w:rsidR="008E4BBD" w:rsidRDefault="008E4BBD">
      <w:pPr>
        <w:rPr>
          <w:color w:val="000000"/>
          <w:sz w:val="28"/>
          <w:szCs w:val="28"/>
        </w:rPr>
      </w:pPr>
    </w:p>
    <w:p w14:paraId="6D0CFCA8" w14:textId="77777777" w:rsidR="008E4BBD" w:rsidRDefault="008E4BBD">
      <w:pPr>
        <w:rPr>
          <w:color w:val="000000"/>
          <w:sz w:val="28"/>
          <w:szCs w:val="28"/>
        </w:rPr>
      </w:pPr>
    </w:p>
    <w:p w14:paraId="2645A109" w14:textId="77777777" w:rsidR="008E4BBD" w:rsidRPr="008E4BBD" w:rsidRDefault="008E4BBD">
      <w:pPr>
        <w:rPr>
          <w:color w:val="000000"/>
          <w:sz w:val="28"/>
          <w:szCs w:val="28"/>
        </w:rPr>
      </w:pPr>
    </w:p>
    <w:p w14:paraId="7A4568A6" w14:textId="77777777" w:rsidR="002532D4" w:rsidRDefault="00305C07">
      <w:pPr>
        <w:rPr>
          <w:b/>
          <w:bCs/>
          <w:color w:val="000000"/>
          <w:sz w:val="28"/>
          <w:szCs w:val="28"/>
          <w:lang w:val="en-US"/>
        </w:rPr>
      </w:pPr>
      <w:r w:rsidRPr="00381FBD">
        <w:rPr>
          <w:b/>
          <w:bCs/>
          <w:sz w:val="28"/>
          <w:szCs w:val="28"/>
        </w:rPr>
        <w:t>Subject</w:t>
      </w:r>
      <w:r w:rsidRPr="00381FBD">
        <w:rPr>
          <w:b/>
          <w:bCs/>
          <w:color w:val="000000"/>
          <w:sz w:val="28"/>
          <w:szCs w:val="28"/>
        </w:rPr>
        <w:t>:</w:t>
      </w:r>
      <w:r w:rsidR="002532D4">
        <w:rPr>
          <w:b/>
          <w:bCs/>
          <w:color w:val="000000"/>
          <w:sz w:val="28"/>
          <w:szCs w:val="28"/>
          <w:lang w:val="en-US"/>
        </w:rPr>
        <w:t xml:space="preserve"> </w:t>
      </w:r>
      <w:r w:rsidR="00C457A0">
        <w:rPr>
          <w:b/>
          <w:bCs/>
          <w:color w:val="000000"/>
          <w:sz w:val="28"/>
          <w:szCs w:val="28"/>
          <w:lang w:val="en-US"/>
        </w:rPr>
        <w:t>IASM 53</w:t>
      </w:r>
      <w:r w:rsidR="002532D4">
        <w:rPr>
          <w:b/>
          <w:bCs/>
          <w:color w:val="000000"/>
          <w:sz w:val="28"/>
          <w:szCs w:val="28"/>
          <w:lang w:val="en-US"/>
        </w:rPr>
        <w:t xml:space="preserve"> </w:t>
      </w:r>
    </w:p>
    <w:p w14:paraId="7B3A89E4" w14:textId="29C4B44B" w:rsidR="00C457A0" w:rsidRPr="002532D4" w:rsidRDefault="002532D4">
      <w:pPr>
        <w:rPr>
          <w:b/>
          <w:bCs/>
          <w:color w:val="000000"/>
          <w:sz w:val="28"/>
          <w:szCs w:val="28"/>
        </w:rPr>
      </w:pPr>
      <w:r>
        <w:rPr>
          <w:b/>
          <w:bCs/>
          <w:color w:val="000000"/>
          <w:sz w:val="28"/>
          <w:szCs w:val="28"/>
          <w:lang w:val="en-US"/>
        </w:rPr>
        <w:t>Ophthalmology</w:t>
      </w:r>
    </w:p>
    <w:p w14:paraId="1940AE4D" w14:textId="77777777" w:rsidR="00D422AF" w:rsidRDefault="00D422AF">
      <w:pPr>
        <w:rPr>
          <w:color w:val="000000"/>
          <w:sz w:val="28"/>
          <w:szCs w:val="28"/>
        </w:rPr>
      </w:pPr>
    </w:p>
    <w:p w14:paraId="616B8847" w14:textId="77777777" w:rsidR="00D422AF" w:rsidRDefault="00D422AF">
      <w:pPr>
        <w:rPr>
          <w:color w:val="000000"/>
          <w:sz w:val="28"/>
          <w:szCs w:val="28"/>
        </w:rPr>
      </w:pPr>
    </w:p>
    <w:p w14:paraId="7557F07E" w14:textId="77777777" w:rsidR="00D422AF" w:rsidRDefault="00305C07">
      <w:pPr>
        <w:jc w:val="center"/>
        <w:rPr>
          <w:b/>
          <w:color w:val="000000"/>
          <w:sz w:val="36"/>
          <w:szCs w:val="36"/>
        </w:rPr>
      </w:pPr>
      <w:r>
        <w:rPr>
          <w:b/>
          <w:sz w:val="36"/>
          <w:szCs w:val="36"/>
        </w:rPr>
        <w:t>OPHTHALMOLOGY</w:t>
      </w:r>
    </w:p>
    <w:p w14:paraId="49B216C5" w14:textId="77777777" w:rsidR="00D422AF" w:rsidRDefault="00D422AF">
      <w:pPr>
        <w:jc w:val="center"/>
        <w:rPr>
          <w:color w:val="000000"/>
          <w:sz w:val="20"/>
          <w:szCs w:val="20"/>
        </w:rPr>
      </w:pPr>
    </w:p>
    <w:p w14:paraId="50206D4A" w14:textId="77777777" w:rsidR="00D422AF" w:rsidRDefault="00D422AF">
      <w:pPr>
        <w:rPr>
          <w:color w:val="000000"/>
          <w:sz w:val="20"/>
          <w:szCs w:val="20"/>
        </w:rPr>
      </w:pPr>
    </w:p>
    <w:p w14:paraId="070D950A" w14:textId="77777777" w:rsidR="00D422AF" w:rsidRDefault="00D422AF">
      <w:pPr>
        <w:jc w:val="center"/>
        <w:rPr>
          <w:color w:val="000000"/>
          <w:sz w:val="20"/>
          <w:szCs w:val="20"/>
        </w:rPr>
      </w:pPr>
    </w:p>
    <w:p w14:paraId="2F1B5C5A" w14:textId="77777777" w:rsidR="00D422AF" w:rsidRDefault="00D422AF">
      <w:pPr>
        <w:jc w:val="center"/>
        <w:rPr>
          <w:color w:val="000000"/>
          <w:sz w:val="20"/>
          <w:szCs w:val="20"/>
        </w:rPr>
      </w:pPr>
    </w:p>
    <w:p w14:paraId="47B2B99E" w14:textId="005BEDEE" w:rsidR="00D422AF" w:rsidRPr="00323E3B" w:rsidRDefault="00305C07">
      <w:pPr>
        <w:rPr>
          <w:b/>
          <w:bCs/>
          <w:color w:val="000000"/>
        </w:rPr>
      </w:pPr>
      <w:r w:rsidRPr="00323E3B">
        <w:rPr>
          <w:b/>
          <w:bCs/>
        </w:rPr>
        <w:t xml:space="preserve">The </w:t>
      </w:r>
      <w:r w:rsidR="006F104D" w:rsidRPr="00323E3B">
        <w:rPr>
          <w:b/>
          <w:bCs/>
        </w:rPr>
        <w:t>subject</w:t>
      </w:r>
      <w:r w:rsidRPr="00323E3B">
        <w:rPr>
          <w:b/>
          <w:bCs/>
        </w:rPr>
        <w:t xml:space="preserve"> is evaluated with </w:t>
      </w:r>
      <w:r w:rsidR="000D40EE">
        <w:rPr>
          <w:b/>
          <w:bCs/>
          <w:lang w:val="sr-Cyrl-RS"/>
        </w:rPr>
        <w:t>5</w:t>
      </w:r>
      <w:r w:rsidRPr="00323E3B">
        <w:rPr>
          <w:b/>
          <w:bCs/>
        </w:rPr>
        <w:t xml:space="preserve"> ECTS. There are 5 hours of active classes per week (3 hours of lectures and 2 hours of work in a small group).</w:t>
      </w:r>
    </w:p>
    <w:p w14:paraId="2E87C2D5" w14:textId="77777777" w:rsidR="00D422AF" w:rsidRPr="00323E3B" w:rsidRDefault="00305C07">
      <w:pPr>
        <w:rPr>
          <w:b/>
          <w:bCs/>
          <w:color w:val="000000"/>
          <w:sz w:val="20"/>
          <w:szCs w:val="20"/>
        </w:rPr>
      </w:pPr>
      <w:r w:rsidRPr="00323E3B">
        <w:rPr>
          <w:b/>
          <w:bCs/>
          <w:color w:val="000000"/>
          <w:sz w:val="20"/>
          <w:szCs w:val="20"/>
        </w:rPr>
        <w:t xml:space="preserve"> </w:t>
      </w:r>
    </w:p>
    <w:p w14:paraId="294A3674" w14:textId="77777777" w:rsidR="00D422AF" w:rsidRDefault="00D422AF">
      <w:pPr>
        <w:rPr>
          <w:color w:val="000000"/>
          <w:sz w:val="20"/>
          <w:szCs w:val="20"/>
        </w:rPr>
      </w:pPr>
    </w:p>
    <w:p w14:paraId="1F17C826" w14:textId="77777777" w:rsidR="00D422AF" w:rsidRDefault="00D422AF">
      <w:pPr>
        <w:rPr>
          <w:color w:val="000000"/>
          <w:sz w:val="20"/>
          <w:szCs w:val="20"/>
        </w:rPr>
      </w:pPr>
    </w:p>
    <w:p w14:paraId="6E6622A2" w14:textId="77777777" w:rsidR="00D422AF" w:rsidRDefault="00D422AF">
      <w:pPr>
        <w:rPr>
          <w:color w:val="000000"/>
          <w:sz w:val="20"/>
          <w:szCs w:val="20"/>
        </w:rPr>
      </w:pPr>
    </w:p>
    <w:p w14:paraId="5F4B8FF8" w14:textId="77777777" w:rsidR="00D422AF" w:rsidRDefault="00D422AF">
      <w:pPr>
        <w:rPr>
          <w:color w:val="000000"/>
          <w:sz w:val="20"/>
          <w:szCs w:val="20"/>
        </w:rPr>
      </w:pPr>
    </w:p>
    <w:p w14:paraId="70DF0551" w14:textId="77777777" w:rsidR="00D422AF" w:rsidRDefault="00D422AF">
      <w:pPr>
        <w:rPr>
          <w:color w:val="000000"/>
          <w:sz w:val="20"/>
          <w:szCs w:val="20"/>
        </w:rPr>
      </w:pPr>
    </w:p>
    <w:p w14:paraId="36DBE7AB" w14:textId="77777777" w:rsidR="00D422AF" w:rsidRDefault="00D422AF">
      <w:pPr>
        <w:rPr>
          <w:color w:val="000000"/>
          <w:sz w:val="20"/>
          <w:szCs w:val="20"/>
        </w:rPr>
      </w:pPr>
    </w:p>
    <w:p w14:paraId="2D534CAF" w14:textId="77777777" w:rsidR="00D422AF" w:rsidRDefault="00D422AF">
      <w:pPr>
        <w:rPr>
          <w:color w:val="000000"/>
          <w:sz w:val="20"/>
          <w:szCs w:val="20"/>
        </w:rPr>
      </w:pPr>
    </w:p>
    <w:p w14:paraId="6FB1ACF0" w14:textId="77777777" w:rsidR="00D422AF" w:rsidRDefault="00D422AF">
      <w:pPr>
        <w:rPr>
          <w:color w:val="000000"/>
          <w:sz w:val="20"/>
          <w:szCs w:val="20"/>
        </w:rPr>
      </w:pPr>
    </w:p>
    <w:p w14:paraId="0E446B73" w14:textId="77777777" w:rsidR="00D422AF" w:rsidRDefault="00D422AF">
      <w:pPr>
        <w:rPr>
          <w:color w:val="000000"/>
          <w:sz w:val="20"/>
          <w:szCs w:val="20"/>
        </w:rPr>
      </w:pPr>
    </w:p>
    <w:p w14:paraId="71DAE2C8" w14:textId="77777777" w:rsidR="00D422AF" w:rsidRDefault="00D422AF">
      <w:pPr>
        <w:rPr>
          <w:color w:val="000000"/>
          <w:sz w:val="20"/>
          <w:szCs w:val="20"/>
        </w:rPr>
      </w:pPr>
    </w:p>
    <w:p w14:paraId="753B01D9" w14:textId="77777777" w:rsidR="00D422AF" w:rsidRDefault="00D422AF">
      <w:pPr>
        <w:rPr>
          <w:color w:val="000000"/>
          <w:sz w:val="20"/>
          <w:szCs w:val="20"/>
        </w:rPr>
      </w:pPr>
    </w:p>
    <w:p w14:paraId="73C2D0F3" w14:textId="77777777" w:rsidR="00D422AF" w:rsidRDefault="00D422AF">
      <w:pPr>
        <w:rPr>
          <w:color w:val="000000"/>
          <w:sz w:val="20"/>
          <w:szCs w:val="20"/>
        </w:rPr>
      </w:pPr>
    </w:p>
    <w:p w14:paraId="13D6E281" w14:textId="77777777" w:rsidR="00D422AF" w:rsidRDefault="00D422AF">
      <w:pPr>
        <w:rPr>
          <w:color w:val="000000"/>
          <w:sz w:val="20"/>
          <w:szCs w:val="20"/>
        </w:rPr>
      </w:pPr>
    </w:p>
    <w:p w14:paraId="35BC3BD1" w14:textId="77777777" w:rsidR="00D422AF" w:rsidRDefault="00D422AF">
      <w:pPr>
        <w:rPr>
          <w:color w:val="000000"/>
          <w:sz w:val="20"/>
          <w:szCs w:val="20"/>
        </w:rPr>
      </w:pPr>
    </w:p>
    <w:p w14:paraId="114F894F" w14:textId="77777777" w:rsidR="00D422AF" w:rsidRDefault="00D422AF">
      <w:pPr>
        <w:rPr>
          <w:color w:val="000000"/>
          <w:sz w:val="20"/>
          <w:szCs w:val="20"/>
        </w:rPr>
      </w:pPr>
    </w:p>
    <w:p w14:paraId="33536102" w14:textId="77777777" w:rsidR="00D422AF" w:rsidRDefault="00D422AF">
      <w:pPr>
        <w:rPr>
          <w:color w:val="000000"/>
          <w:sz w:val="20"/>
          <w:szCs w:val="20"/>
        </w:rPr>
      </w:pPr>
    </w:p>
    <w:p w14:paraId="20BD643E" w14:textId="77777777" w:rsidR="00D422AF" w:rsidRDefault="00D422AF">
      <w:pPr>
        <w:rPr>
          <w:color w:val="000000"/>
          <w:sz w:val="20"/>
          <w:szCs w:val="20"/>
        </w:rPr>
      </w:pPr>
    </w:p>
    <w:p w14:paraId="1CBB6230" w14:textId="77777777" w:rsidR="00D422AF" w:rsidRDefault="00D422AF">
      <w:pPr>
        <w:rPr>
          <w:color w:val="000000"/>
          <w:sz w:val="20"/>
          <w:szCs w:val="20"/>
        </w:rPr>
      </w:pPr>
    </w:p>
    <w:p w14:paraId="5BB27FBC" w14:textId="77777777" w:rsidR="00D422AF" w:rsidRDefault="00D422AF">
      <w:pPr>
        <w:rPr>
          <w:color w:val="000000"/>
          <w:sz w:val="20"/>
          <w:szCs w:val="20"/>
        </w:rPr>
      </w:pPr>
    </w:p>
    <w:p w14:paraId="69DB4741" w14:textId="77777777" w:rsidR="00D422AF" w:rsidRDefault="00D422AF">
      <w:pPr>
        <w:rPr>
          <w:color w:val="000000"/>
          <w:sz w:val="20"/>
          <w:szCs w:val="20"/>
        </w:rPr>
      </w:pPr>
    </w:p>
    <w:p w14:paraId="1C498166" w14:textId="77777777" w:rsidR="00D422AF" w:rsidRDefault="00D422AF">
      <w:pPr>
        <w:rPr>
          <w:color w:val="000000"/>
          <w:sz w:val="20"/>
          <w:szCs w:val="20"/>
        </w:rPr>
      </w:pPr>
    </w:p>
    <w:p w14:paraId="4AF5F867" w14:textId="77777777" w:rsidR="00D422AF" w:rsidRDefault="00D422AF">
      <w:pPr>
        <w:rPr>
          <w:color w:val="000000"/>
          <w:sz w:val="20"/>
          <w:szCs w:val="20"/>
        </w:rPr>
      </w:pPr>
    </w:p>
    <w:p w14:paraId="594752CB" w14:textId="77777777" w:rsidR="00D422AF" w:rsidRDefault="00D422AF">
      <w:pPr>
        <w:rPr>
          <w:color w:val="000000"/>
          <w:sz w:val="20"/>
          <w:szCs w:val="20"/>
        </w:rPr>
      </w:pPr>
    </w:p>
    <w:p w14:paraId="20402B9C" w14:textId="77777777" w:rsidR="00D422AF" w:rsidRDefault="00D422AF">
      <w:pPr>
        <w:rPr>
          <w:color w:val="000000"/>
          <w:sz w:val="20"/>
          <w:szCs w:val="20"/>
        </w:rPr>
      </w:pPr>
    </w:p>
    <w:p w14:paraId="58D5CECC" w14:textId="77777777" w:rsidR="00D422AF" w:rsidRDefault="00D422AF">
      <w:pPr>
        <w:rPr>
          <w:color w:val="000000"/>
          <w:sz w:val="20"/>
          <w:szCs w:val="20"/>
        </w:rPr>
      </w:pPr>
    </w:p>
    <w:p w14:paraId="1D6B3AC2" w14:textId="77777777" w:rsidR="00D422AF" w:rsidRDefault="00D422AF">
      <w:pPr>
        <w:rPr>
          <w:color w:val="000000"/>
          <w:sz w:val="20"/>
          <w:szCs w:val="20"/>
        </w:rPr>
      </w:pPr>
    </w:p>
    <w:p w14:paraId="35B9E55E" w14:textId="77777777" w:rsidR="00D422AF" w:rsidRDefault="00D422AF">
      <w:pPr>
        <w:rPr>
          <w:color w:val="000000"/>
          <w:sz w:val="20"/>
          <w:szCs w:val="20"/>
        </w:rPr>
      </w:pPr>
    </w:p>
    <w:p w14:paraId="37A1062A" w14:textId="77777777" w:rsidR="00D422AF" w:rsidRDefault="00D422AF">
      <w:pPr>
        <w:rPr>
          <w:color w:val="000000"/>
          <w:sz w:val="20"/>
          <w:szCs w:val="20"/>
        </w:rPr>
      </w:pPr>
    </w:p>
    <w:p w14:paraId="377649E2" w14:textId="77777777" w:rsidR="00D422AF" w:rsidRDefault="00305C07">
      <w:pPr>
        <w:rPr>
          <w:b/>
          <w:color w:val="000000"/>
          <w:sz w:val="32"/>
          <w:szCs w:val="32"/>
        </w:rPr>
      </w:pPr>
      <w:r>
        <w:rPr>
          <w:b/>
          <w:sz w:val="32"/>
          <w:szCs w:val="32"/>
        </w:rPr>
        <w:t>TEACHERS AND ASSOCIATES:</w:t>
      </w:r>
    </w:p>
    <w:p w14:paraId="4FFD27A9" w14:textId="77777777" w:rsidR="00D422AF" w:rsidRDefault="00D422AF">
      <w:pPr>
        <w:rPr>
          <w:b/>
          <w:color w:val="000000"/>
          <w:sz w:val="32"/>
          <w:szCs w:val="32"/>
        </w:rPr>
      </w:pPr>
    </w:p>
    <w:tbl>
      <w:tblPr>
        <w:tblStyle w:val="a0"/>
        <w:tblpPr w:leftFromText="181" w:rightFromText="181" w:vertAnchor="text" w:tblpY="1"/>
        <w:tblW w:w="101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
        <w:gridCol w:w="3500"/>
        <w:gridCol w:w="3465"/>
        <w:gridCol w:w="2658"/>
      </w:tblGrid>
      <w:tr w:rsidR="00D422AF" w14:paraId="2EEA22B1"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75FF4" w14:textId="77777777" w:rsidR="00D422AF" w:rsidRPr="00804287" w:rsidRDefault="00305C07">
            <w:pPr>
              <w:rPr>
                <w:b/>
                <w:bCs/>
                <w:color w:val="000000"/>
                <w:sz w:val="22"/>
                <w:szCs w:val="22"/>
              </w:rPr>
            </w:pPr>
            <w:r w:rsidRPr="00804287">
              <w:rPr>
                <w:b/>
                <w:bCs/>
                <w:sz w:val="22"/>
                <w:szCs w:val="22"/>
              </w:rPr>
              <w:t>No</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DA25" w14:textId="77777777" w:rsidR="00D422AF" w:rsidRPr="00804287" w:rsidRDefault="00305C07">
            <w:pPr>
              <w:jc w:val="center"/>
              <w:rPr>
                <w:b/>
                <w:bCs/>
                <w:color w:val="000000"/>
                <w:sz w:val="22"/>
                <w:szCs w:val="22"/>
              </w:rPr>
            </w:pPr>
            <w:r w:rsidRPr="00804287">
              <w:rPr>
                <w:b/>
                <w:bCs/>
                <w:sz w:val="22"/>
                <w:szCs w:val="22"/>
              </w:rPr>
              <w:t>Name and surname</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5BAB9" w14:textId="77777777" w:rsidR="00D422AF" w:rsidRPr="00804287" w:rsidRDefault="00305C07">
            <w:pPr>
              <w:jc w:val="center"/>
              <w:rPr>
                <w:b/>
                <w:bCs/>
                <w:color w:val="000000"/>
                <w:sz w:val="22"/>
                <w:szCs w:val="22"/>
              </w:rPr>
            </w:pPr>
            <w:r w:rsidRPr="00804287">
              <w:rPr>
                <w:b/>
                <w:bCs/>
                <w:sz w:val="22"/>
                <w:szCs w:val="22"/>
              </w:rPr>
              <w:t>E-mail adress</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19A9" w14:textId="77777777" w:rsidR="00D422AF" w:rsidRPr="00804287" w:rsidRDefault="00305C07">
            <w:pPr>
              <w:jc w:val="center"/>
              <w:rPr>
                <w:b/>
                <w:bCs/>
                <w:color w:val="000000"/>
                <w:sz w:val="22"/>
                <w:szCs w:val="22"/>
              </w:rPr>
            </w:pPr>
            <w:r w:rsidRPr="00804287">
              <w:rPr>
                <w:b/>
                <w:bCs/>
                <w:sz w:val="22"/>
                <w:szCs w:val="22"/>
              </w:rPr>
              <w:t>Vocation</w:t>
            </w:r>
          </w:p>
        </w:tc>
      </w:tr>
      <w:tr w:rsidR="002C11A8" w14:paraId="5499FFC0" w14:textId="77777777" w:rsidTr="00DD1814">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97E8A" w14:textId="04CF1AA1" w:rsidR="002C11A8" w:rsidRDefault="002C11A8" w:rsidP="002C11A8">
            <w:pPr>
              <w:jc w:val="center"/>
              <w:rPr>
                <w:color w:val="000000"/>
                <w:sz w:val="22"/>
                <w:szCs w:val="22"/>
              </w:rPr>
            </w:pPr>
            <w:r>
              <w:rPr>
                <w:color w:val="000000"/>
                <w:sz w:val="22"/>
                <w:szCs w:val="22"/>
                <w:lang w:val="en-US"/>
              </w:rPr>
              <w:t>1</w:t>
            </w:r>
            <w:r>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8504B" w14:textId="77777777" w:rsidR="002C11A8" w:rsidRDefault="002C11A8" w:rsidP="002C11A8">
            <w:pPr>
              <w:rPr>
                <w:sz w:val="22"/>
                <w:szCs w:val="22"/>
              </w:rPr>
            </w:pPr>
            <w:r>
              <w:rPr>
                <w:sz w:val="22"/>
                <w:szCs w:val="22"/>
              </w:rPr>
              <w:t>Sunčica Sre</w:t>
            </w:r>
            <w:r>
              <w:rPr>
                <w:sz w:val="22"/>
                <w:szCs w:val="22"/>
                <w:lang w:val="sr-Latn-RS"/>
              </w:rPr>
              <w:t>ć</w:t>
            </w:r>
            <w:r>
              <w:rPr>
                <w:sz w:val="22"/>
                <w:szCs w:val="22"/>
              </w:rPr>
              <w:t>ković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D371F" w14:textId="77777777" w:rsidR="002C11A8" w:rsidRDefault="002C11A8" w:rsidP="002C11A8">
            <w:pPr>
              <w:rPr>
                <w:sz w:val="22"/>
                <w:szCs w:val="22"/>
              </w:rPr>
            </w:pPr>
            <w:r>
              <w:rPr>
                <w:sz w:val="22"/>
                <w:szCs w:val="22"/>
              </w:rPr>
              <w:t>sunce.sun@yahoo.com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6CFD" w14:textId="77777777" w:rsidR="002C11A8" w:rsidRDefault="002C11A8" w:rsidP="002C11A8">
            <w:pPr>
              <w:rPr>
                <w:sz w:val="22"/>
                <w:szCs w:val="22"/>
              </w:rPr>
            </w:pPr>
            <w:r>
              <w:rPr>
                <w:sz w:val="22"/>
                <w:szCs w:val="22"/>
              </w:rPr>
              <w:t>Professor</w:t>
            </w:r>
          </w:p>
        </w:tc>
      </w:tr>
      <w:tr w:rsidR="00D422AF" w14:paraId="057B4EF2"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19FEA" w14:textId="7FF45A72" w:rsidR="00D422AF" w:rsidRDefault="002C11A8">
            <w:pPr>
              <w:jc w:val="center"/>
              <w:rPr>
                <w:color w:val="000000"/>
                <w:sz w:val="22"/>
                <w:szCs w:val="22"/>
              </w:rPr>
            </w:pPr>
            <w:r>
              <w:rPr>
                <w:color w:val="000000"/>
                <w:sz w:val="22"/>
                <w:szCs w:val="22"/>
                <w:lang w:val="en-US"/>
              </w:rPr>
              <w:t>2</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B603" w14:textId="77777777" w:rsidR="00D422AF" w:rsidRDefault="00305C07">
            <w:pPr>
              <w:rPr>
                <w:sz w:val="22"/>
                <w:szCs w:val="22"/>
              </w:rPr>
            </w:pPr>
            <w:r>
              <w:rPr>
                <w:sz w:val="22"/>
                <w:szCs w:val="22"/>
              </w:rPr>
              <w:t>Mirjana A. Petrović Janićijević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8168" w14:textId="77777777" w:rsidR="00D422AF" w:rsidRDefault="00305C07">
            <w:pPr>
              <w:rPr>
                <w:sz w:val="22"/>
                <w:szCs w:val="22"/>
              </w:rPr>
            </w:pPr>
            <w:r>
              <w:rPr>
                <w:sz w:val="22"/>
                <w:szCs w:val="22"/>
              </w:rPr>
              <w:t>mira.andreja@yahoo.com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85756" w14:textId="77777777" w:rsidR="00D422AF" w:rsidRDefault="00305C07">
            <w:pPr>
              <w:rPr>
                <w:sz w:val="22"/>
                <w:szCs w:val="22"/>
              </w:rPr>
            </w:pPr>
            <w:r>
              <w:rPr>
                <w:sz w:val="22"/>
                <w:szCs w:val="22"/>
              </w:rPr>
              <w:t>Professor</w:t>
            </w:r>
          </w:p>
        </w:tc>
      </w:tr>
      <w:tr w:rsidR="00D422AF" w14:paraId="37C609DC"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3F14" w14:textId="6D690225" w:rsidR="00D422AF" w:rsidRDefault="002C11A8">
            <w:pPr>
              <w:jc w:val="center"/>
              <w:rPr>
                <w:color w:val="000000"/>
                <w:sz w:val="22"/>
                <w:szCs w:val="22"/>
              </w:rPr>
            </w:pPr>
            <w:r>
              <w:rPr>
                <w:color w:val="000000"/>
                <w:sz w:val="22"/>
                <w:szCs w:val="22"/>
                <w:lang w:val="en-US"/>
              </w:rPr>
              <w:t>3</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0BFB3" w14:textId="5B8C3670" w:rsidR="00D422AF" w:rsidRDefault="00305C07">
            <w:pPr>
              <w:rPr>
                <w:sz w:val="22"/>
                <w:szCs w:val="22"/>
              </w:rPr>
            </w:pPr>
            <w:r>
              <w:rPr>
                <w:sz w:val="22"/>
                <w:szCs w:val="22"/>
              </w:rPr>
              <w:t>Sunčica Sre</w:t>
            </w:r>
            <w:r w:rsidR="00243461">
              <w:rPr>
                <w:sz w:val="22"/>
                <w:szCs w:val="22"/>
                <w:lang w:val="sr-Latn-RS"/>
              </w:rPr>
              <w:t>ć</w:t>
            </w:r>
            <w:r>
              <w:rPr>
                <w:sz w:val="22"/>
                <w:szCs w:val="22"/>
              </w:rPr>
              <w:t>ković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72346" w14:textId="77777777" w:rsidR="00D422AF" w:rsidRDefault="00305C07">
            <w:pPr>
              <w:rPr>
                <w:sz w:val="22"/>
                <w:szCs w:val="22"/>
              </w:rPr>
            </w:pPr>
            <w:r>
              <w:rPr>
                <w:sz w:val="22"/>
                <w:szCs w:val="22"/>
              </w:rPr>
              <w:t>sunce.sun@yahoo.com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07D4" w14:textId="77777777" w:rsidR="00D422AF" w:rsidRDefault="00305C07">
            <w:pPr>
              <w:rPr>
                <w:sz w:val="22"/>
                <w:szCs w:val="22"/>
              </w:rPr>
            </w:pPr>
            <w:r>
              <w:rPr>
                <w:sz w:val="22"/>
                <w:szCs w:val="22"/>
              </w:rPr>
              <w:t>Professor</w:t>
            </w:r>
          </w:p>
        </w:tc>
      </w:tr>
      <w:tr w:rsidR="00D422AF" w14:paraId="51D8CF92"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51F74" w14:textId="18FB701C" w:rsidR="00D422AF" w:rsidRDefault="002C11A8">
            <w:pPr>
              <w:jc w:val="center"/>
              <w:rPr>
                <w:color w:val="000000"/>
                <w:sz w:val="22"/>
                <w:szCs w:val="22"/>
              </w:rPr>
            </w:pPr>
            <w:r>
              <w:rPr>
                <w:color w:val="000000"/>
                <w:sz w:val="22"/>
                <w:szCs w:val="22"/>
                <w:lang w:val="en-US"/>
              </w:rPr>
              <w:t>4</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47982" w14:textId="77777777" w:rsidR="00D422AF" w:rsidRPr="0076685B" w:rsidRDefault="00305C07">
            <w:pPr>
              <w:rPr>
                <w:sz w:val="22"/>
                <w:szCs w:val="22"/>
              </w:rPr>
            </w:pPr>
            <w:r>
              <w:rPr>
                <w:sz w:val="22"/>
                <w:szCs w:val="22"/>
              </w:rPr>
              <w:t>Svetlana Jovanovi</w:t>
            </w:r>
            <w:r w:rsidR="0076685B">
              <w:rPr>
                <w:sz w:val="22"/>
                <w:szCs w:val="22"/>
              </w:rPr>
              <w:t>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5E4D" w14:textId="77777777" w:rsidR="00D422AF" w:rsidRDefault="00305C07">
            <w:pPr>
              <w:rPr>
                <w:sz w:val="22"/>
                <w:szCs w:val="22"/>
              </w:rPr>
            </w:pPr>
            <w:r>
              <w:rPr>
                <w:sz w:val="22"/>
                <w:szCs w:val="22"/>
              </w:rPr>
              <w:t>drsvetlanajovanovic@yahoo.com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C5D02" w14:textId="77777777" w:rsidR="00D422AF" w:rsidRDefault="00305C07">
            <w:pPr>
              <w:rPr>
                <w:sz w:val="22"/>
                <w:szCs w:val="22"/>
              </w:rPr>
            </w:pPr>
            <w:r>
              <w:rPr>
                <w:sz w:val="22"/>
                <w:szCs w:val="22"/>
              </w:rPr>
              <w:t>Professor</w:t>
            </w:r>
          </w:p>
        </w:tc>
      </w:tr>
      <w:tr w:rsidR="00D422AF" w14:paraId="282B8FF0"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0212" w14:textId="4161D2FA" w:rsidR="00D422AF" w:rsidRDefault="002C11A8">
            <w:pPr>
              <w:jc w:val="center"/>
              <w:rPr>
                <w:color w:val="000000"/>
                <w:sz w:val="22"/>
                <w:szCs w:val="22"/>
              </w:rPr>
            </w:pPr>
            <w:r>
              <w:rPr>
                <w:color w:val="000000"/>
                <w:sz w:val="22"/>
                <w:szCs w:val="22"/>
                <w:lang w:val="en-US"/>
              </w:rPr>
              <w:t>5</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2196" w14:textId="77777777" w:rsidR="00D422AF" w:rsidRDefault="00305C07">
            <w:pPr>
              <w:rPr>
                <w:sz w:val="22"/>
                <w:szCs w:val="22"/>
              </w:rPr>
            </w:pPr>
            <w:r>
              <w:rPr>
                <w:sz w:val="22"/>
                <w:szCs w:val="22"/>
              </w:rPr>
              <w:t>Nenad Petrović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16869" w14:textId="77777777" w:rsidR="00D422AF" w:rsidRDefault="00305C07">
            <w:pPr>
              <w:rPr>
                <w:sz w:val="22"/>
                <w:szCs w:val="22"/>
              </w:rPr>
            </w:pPr>
            <w:r>
              <w:rPr>
                <w:sz w:val="22"/>
                <w:szCs w:val="22"/>
              </w:rPr>
              <w:t>nenadpet@yahoo.com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F53B7" w14:textId="77777777" w:rsidR="00D422AF" w:rsidRDefault="00305C07">
            <w:pPr>
              <w:rPr>
                <w:sz w:val="22"/>
                <w:szCs w:val="22"/>
              </w:rPr>
            </w:pPr>
            <w:r>
              <w:rPr>
                <w:sz w:val="22"/>
                <w:szCs w:val="22"/>
              </w:rPr>
              <w:t>Associate Professor</w:t>
            </w:r>
          </w:p>
        </w:tc>
      </w:tr>
      <w:tr w:rsidR="00D422AF" w14:paraId="40C1F810"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DB8CA" w14:textId="3013E34F" w:rsidR="00D422AF" w:rsidRDefault="002C11A8">
            <w:pPr>
              <w:jc w:val="center"/>
              <w:rPr>
                <w:color w:val="000000"/>
                <w:sz w:val="22"/>
                <w:szCs w:val="22"/>
              </w:rPr>
            </w:pPr>
            <w:r>
              <w:rPr>
                <w:color w:val="000000"/>
                <w:sz w:val="22"/>
                <w:szCs w:val="22"/>
                <w:lang w:val="en-US"/>
              </w:rPr>
              <w:t>6</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6E59E" w14:textId="77777777" w:rsidR="00D422AF" w:rsidRDefault="00305C07">
            <w:pPr>
              <w:rPr>
                <w:sz w:val="22"/>
                <w:szCs w:val="22"/>
              </w:rPr>
            </w:pPr>
            <w:r>
              <w:rPr>
                <w:sz w:val="22"/>
                <w:szCs w:val="22"/>
              </w:rPr>
              <w:t>Tatjana Šarenac Vulović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395C5" w14:textId="77777777" w:rsidR="00D422AF" w:rsidRDefault="00305C07">
            <w:pPr>
              <w:rPr>
                <w:sz w:val="22"/>
                <w:szCs w:val="22"/>
              </w:rPr>
            </w:pPr>
            <w:r>
              <w:rPr>
                <w:sz w:val="22"/>
                <w:szCs w:val="22"/>
              </w:rPr>
              <w:t>tvoja.tanja@yahoo.com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58952" w14:textId="77777777" w:rsidR="00D422AF" w:rsidRDefault="00305C07">
            <w:pPr>
              <w:rPr>
                <w:sz w:val="22"/>
                <w:szCs w:val="22"/>
              </w:rPr>
            </w:pPr>
            <w:r>
              <w:rPr>
                <w:sz w:val="22"/>
                <w:szCs w:val="22"/>
              </w:rPr>
              <w:t>Associate Professor</w:t>
            </w:r>
          </w:p>
        </w:tc>
      </w:tr>
      <w:tr w:rsidR="00D422AF" w14:paraId="66B4CEAC"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65F84" w14:textId="651DB0F4" w:rsidR="00D422AF" w:rsidRDefault="002C11A8">
            <w:pPr>
              <w:jc w:val="center"/>
              <w:rPr>
                <w:color w:val="000000"/>
                <w:sz w:val="22"/>
                <w:szCs w:val="22"/>
              </w:rPr>
            </w:pPr>
            <w:r>
              <w:rPr>
                <w:color w:val="000000"/>
                <w:sz w:val="22"/>
                <w:szCs w:val="22"/>
                <w:lang w:val="en-US"/>
              </w:rPr>
              <w:t>7</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45C3" w14:textId="77777777" w:rsidR="00D422AF" w:rsidRDefault="00305C07">
            <w:pPr>
              <w:rPr>
                <w:sz w:val="22"/>
                <w:szCs w:val="22"/>
              </w:rPr>
            </w:pPr>
            <w:r>
              <w:rPr>
                <w:sz w:val="22"/>
                <w:szCs w:val="22"/>
              </w:rPr>
              <w:t>Dušan Todorović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01898" w14:textId="77777777" w:rsidR="00D422AF" w:rsidRDefault="00305C07">
            <w:pPr>
              <w:rPr>
                <w:sz w:val="22"/>
                <w:szCs w:val="22"/>
              </w:rPr>
            </w:pPr>
            <w:r>
              <w:rPr>
                <w:sz w:val="22"/>
                <w:szCs w:val="22"/>
              </w:rPr>
              <w:t>drdusantodorovic@yahoo.com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2F06" w14:textId="77777777" w:rsidR="00D422AF" w:rsidRDefault="00305C07">
            <w:pPr>
              <w:rPr>
                <w:sz w:val="22"/>
                <w:szCs w:val="22"/>
              </w:rPr>
            </w:pPr>
            <w:r>
              <w:rPr>
                <w:sz w:val="22"/>
                <w:szCs w:val="22"/>
              </w:rPr>
              <w:t>Docent</w:t>
            </w:r>
          </w:p>
        </w:tc>
      </w:tr>
      <w:tr w:rsidR="00D422AF" w14:paraId="08F5D410"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7FFD" w14:textId="74F3657A" w:rsidR="00D422AF" w:rsidRDefault="002C11A8">
            <w:pPr>
              <w:jc w:val="center"/>
              <w:rPr>
                <w:color w:val="000000"/>
                <w:sz w:val="22"/>
                <w:szCs w:val="22"/>
              </w:rPr>
            </w:pPr>
            <w:r>
              <w:rPr>
                <w:color w:val="000000"/>
                <w:sz w:val="22"/>
                <w:szCs w:val="22"/>
                <w:lang w:val="en-US"/>
              </w:rPr>
              <w:t>8</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EF25" w14:textId="77777777" w:rsidR="00D422AF" w:rsidRDefault="00305C07">
            <w:pPr>
              <w:rPr>
                <w:sz w:val="22"/>
                <w:szCs w:val="22"/>
              </w:rPr>
            </w:pPr>
            <w:r>
              <w:rPr>
                <w:sz w:val="22"/>
                <w:szCs w:val="22"/>
              </w:rPr>
              <w:t>Jovana Srejović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16F1" w14:textId="497300D4" w:rsidR="00D422AF" w:rsidRDefault="00305C07">
            <w:pPr>
              <w:rPr>
                <w:sz w:val="22"/>
                <w:szCs w:val="22"/>
              </w:rPr>
            </w:pPr>
            <w:r>
              <w:rPr>
                <w:sz w:val="22"/>
                <w:szCs w:val="22"/>
              </w:rPr>
              <w:t>srejovic.jovana@gmail.com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ACD62" w14:textId="77777777" w:rsidR="00D422AF" w:rsidRDefault="00305C07">
            <w:pPr>
              <w:rPr>
                <w:sz w:val="22"/>
                <w:szCs w:val="22"/>
              </w:rPr>
            </w:pPr>
            <w:r>
              <w:rPr>
                <w:sz w:val="22"/>
                <w:szCs w:val="22"/>
              </w:rPr>
              <w:t>Facilitator</w:t>
            </w:r>
          </w:p>
        </w:tc>
      </w:tr>
      <w:tr w:rsidR="00D422AF" w14:paraId="1D716C89"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52AC6" w14:textId="7832CE5C" w:rsidR="00D422AF" w:rsidRDefault="002C11A8">
            <w:pPr>
              <w:jc w:val="center"/>
              <w:rPr>
                <w:color w:val="000000"/>
                <w:sz w:val="22"/>
                <w:szCs w:val="22"/>
              </w:rPr>
            </w:pPr>
            <w:r>
              <w:rPr>
                <w:color w:val="000000"/>
                <w:sz w:val="22"/>
                <w:szCs w:val="22"/>
                <w:lang w:val="en-US"/>
              </w:rPr>
              <w:t>9</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6DA46" w14:textId="77777777" w:rsidR="00D422AF" w:rsidRDefault="00305C07">
            <w:pPr>
              <w:rPr>
                <w:sz w:val="22"/>
                <w:szCs w:val="22"/>
              </w:rPr>
            </w:pPr>
            <w:r>
              <w:rPr>
                <w:sz w:val="22"/>
                <w:szCs w:val="22"/>
              </w:rPr>
              <w:t>Mihailo Jovanović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0A24C" w14:textId="77777777" w:rsidR="00D422AF" w:rsidRDefault="00305C07">
            <w:pPr>
              <w:rPr>
                <w:sz w:val="22"/>
                <w:szCs w:val="22"/>
              </w:rPr>
            </w:pPr>
            <w:r>
              <w:rPr>
                <w:sz w:val="22"/>
                <w:szCs w:val="22"/>
              </w:rPr>
              <w:t>drmihailojovanovic@gmail.com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028C" w14:textId="77777777" w:rsidR="00D422AF" w:rsidRDefault="00305C07">
            <w:pPr>
              <w:rPr>
                <w:sz w:val="22"/>
                <w:szCs w:val="22"/>
              </w:rPr>
            </w:pPr>
            <w:r>
              <w:rPr>
                <w:sz w:val="22"/>
                <w:szCs w:val="22"/>
              </w:rPr>
              <w:t>Facilitator</w:t>
            </w:r>
          </w:p>
        </w:tc>
      </w:tr>
      <w:tr w:rsidR="00D422AF" w14:paraId="7ECB5761" w14:textId="77777777">
        <w:trPr>
          <w:trHeight w:val="454"/>
        </w:trPr>
        <w:tc>
          <w:tcPr>
            <w:tcW w:w="5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D75AD" w14:textId="19F70399" w:rsidR="00D422AF" w:rsidRDefault="002C11A8">
            <w:pPr>
              <w:jc w:val="center"/>
              <w:rPr>
                <w:color w:val="000000"/>
                <w:sz w:val="22"/>
                <w:szCs w:val="22"/>
              </w:rPr>
            </w:pPr>
            <w:r>
              <w:rPr>
                <w:color w:val="000000"/>
                <w:sz w:val="22"/>
                <w:szCs w:val="22"/>
                <w:lang w:val="en-US"/>
              </w:rPr>
              <w:t>10</w:t>
            </w:r>
            <w:r w:rsidR="00305C07">
              <w:rPr>
                <w:color w:val="000000"/>
                <w:sz w:val="22"/>
                <w:szCs w:val="22"/>
              </w:rPr>
              <w: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2046" w14:textId="77777777" w:rsidR="00D422AF" w:rsidRDefault="00305C07">
            <w:pPr>
              <w:rPr>
                <w:sz w:val="22"/>
                <w:szCs w:val="22"/>
              </w:rPr>
            </w:pPr>
            <w:r>
              <w:rPr>
                <w:sz w:val="22"/>
                <w:szCs w:val="22"/>
              </w:rPr>
              <w:t>Katarina Ćupić</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00A3" w14:textId="77777777" w:rsidR="00D422AF" w:rsidRDefault="00305C07">
            <w:pPr>
              <w:rPr>
                <w:sz w:val="22"/>
                <w:szCs w:val="22"/>
              </w:rPr>
            </w:pPr>
            <w:r>
              <w:rPr>
                <w:sz w:val="22"/>
                <w:szCs w:val="22"/>
              </w:rPr>
              <w:t>katarinac290@gmail.com</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3394" w14:textId="77777777" w:rsidR="00D422AF" w:rsidRDefault="00305C07">
            <w:pPr>
              <w:rPr>
                <w:sz w:val="22"/>
                <w:szCs w:val="22"/>
              </w:rPr>
            </w:pPr>
            <w:r>
              <w:rPr>
                <w:sz w:val="22"/>
                <w:szCs w:val="22"/>
              </w:rPr>
              <w:t>Facilitator</w:t>
            </w:r>
          </w:p>
        </w:tc>
      </w:tr>
    </w:tbl>
    <w:p w14:paraId="59E4214B" w14:textId="77777777" w:rsidR="00D422AF" w:rsidRDefault="00D422AF">
      <w:pPr>
        <w:rPr>
          <w:b/>
          <w:color w:val="000000"/>
          <w:sz w:val="28"/>
          <w:szCs w:val="28"/>
        </w:rPr>
      </w:pPr>
    </w:p>
    <w:p w14:paraId="1FDE1A3B" w14:textId="77777777" w:rsidR="00D422AF" w:rsidRDefault="00305C07">
      <w:pPr>
        <w:rPr>
          <w:b/>
          <w:color w:val="000000"/>
          <w:sz w:val="32"/>
          <w:szCs w:val="32"/>
        </w:rPr>
      </w:pPr>
      <w:r>
        <w:rPr>
          <w:b/>
          <w:sz w:val="32"/>
          <w:szCs w:val="32"/>
        </w:rPr>
        <w:t>COURSE STRUCTURE:</w:t>
      </w:r>
    </w:p>
    <w:p w14:paraId="26A11710" w14:textId="77777777" w:rsidR="00D422AF" w:rsidRDefault="00D422AF">
      <w:pPr>
        <w:rPr>
          <w:b/>
          <w:color w:val="000000"/>
          <w:sz w:val="20"/>
          <w:szCs w:val="20"/>
        </w:rPr>
      </w:pPr>
    </w:p>
    <w:tbl>
      <w:tblPr>
        <w:tblStyle w:val="a1"/>
        <w:tblW w:w="101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
        <w:gridCol w:w="1993"/>
        <w:gridCol w:w="1140"/>
        <w:gridCol w:w="1561"/>
        <w:gridCol w:w="1419"/>
        <w:gridCol w:w="3076"/>
      </w:tblGrid>
      <w:tr w:rsidR="00D422AF" w14:paraId="4D0F91AF" w14:textId="77777777">
        <w:trPr>
          <w:trHeight w:val="454"/>
        </w:trPr>
        <w:tc>
          <w:tcPr>
            <w:tcW w:w="949" w:type="dxa"/>
            <w:tcBorders>
              <w:top w:val="single" w:sz="4" w:space="0" w:color="000000"/>
              <w:left w:val="single" w:sz="4" w:space="0" w:color="000000"/>
              <w:bottom w:val="single" w:sz="4" w:space="0" w:color="000000"/>
              <w:right w:val="single" w:sz="4" w:space="0" w:color="000000"/>
            </w:tcBorders>
            <w:vAlign w:val="center"/>
          </w:tcPr>
          <w:p w14:paraId="3D93E7BF" w14:textId="77777777" w:rsidR="00D422AF" w:rsidRDefault="00305C07">
            <w:pPr>
              <w:jc w:val="center"/>
              <w:rPr>
                <w:b/>
                <w:sz w:val="20"/>
                <w:szCs w:val="20"/>
                <w:lang w:val="sr-Latn-RS"/>
              </w:rPr>
            </w:pPr>
            <w:r w:rsidRPr="002D3314">
              <w:rPr>
                <w:b/>
                <w:sz w:val="20"/>
                <w:szCs w:val="20"/>
              </w:rPr>
              <w:t>Module</w:t>
            </w:r>
          </w:p>
          <w:p w14:paraId="410F12CF" w14:textId="77777777" w:rsidR="002C2F3A" w:rsidRPr="002C2F3A" w:rsidRDefault="002C2F3A">
            <w:pPr>
              <w:jc w:val="center"/>
              <w:rPr>
                <w:b/>
                <w:sz w:val="20"/>
                <w:szCs w:val="20"/>
                <w:lang w:val="sr-Latn-RS"/>
              </w:rPr>
            </w:pPr>
          </w:p>
          <w:p w14:paraId="0CFE7B2F" w14:textId="6E2E4F65" w:rsidR="002C2F3A" w:rsidRPr="002C2F3A" w:rsidRDefault="002C2F3A">
            <w:pPr>
              <w:jc w:val="center"/>
              <w:rPr>
                <w:b/>
                <w:color w:val="000000"/>
                <w:sz w:val="20"/>
                <w:szCs w:val="20"/>
                <w:lang w:val="sr-Latn-RS"/>
              </w:rPr>
            </w:pPr>
            <w:r>
              <w:rPr>
                <w:b/>
                <w:sz w:val="20"/>
                <w:szCs w:val="20"/>
                <w:lang w:val="sr-Latn-RS"/>
              </w:rPr>
              <w:t>2</w:t>
            </w:r>
          </w:p>
        </w:tc>
        <w:tc>
          <w:tcPr>
            <w:tcW w:w="1993" w:type="dxa"/>
            <w:tcBorders>
              <w:top w:val="single" w:sz="4" w:space="0" w:color="000000"/>
              <w:left w:val="single" w:sz="4" w:space="0" w:color="000000"/>
              <w:bottom w:val="single" w:sz="4" w:space="0" w:color="000000"/>
              <w:right w:val="single" w:sz="4" w:space="0" w:color="000000"/>
            </w:tcBorders>
            <w:vAlign w:val="center"/>
          </w:tcPr>
          <w:p w14:paraId="19C880A9" w14:textId="77777777" w:rsidR="00D422AF" w:rsidRDefault="00305C07">
            <w:pPr>
              <w:jc w:val="center"/>
              <w:rPr>
                <w:b/>
                <w:color w:val="000000"/>
              </w:rPr>
            </w:pPr>
            <w:r>
              <w:rPr>
                <w:b/>
              </w:rPr>
              <w:t>Name of the module</w:t>
            </w:r>
          </w:p>
        </w:tc>
        <w:tc>
          <w:tcPr>
            <w:tcW w:w="1140" w:type="dxa"/>
            <w:tcBorders>
              <w:top w:val="single" w:sz="4" w:space="0" w:color="000000"/>
              <w:left w:val="single" w:sz="4" w:space="0" w:color="000000"/>
              <w:bottom w:val="single" w:sz="4" w:space="0" w:color="000000"/>
              <w:right w:val="single" w:sz="4" w:space="0" w:color="000000"/>
            </w:tcBorders>
            <w:vAlign w:val="center"/>
          </w:tcPr>
          <w:p w14:paraId="3BFC8AEB" w14:textId="77777777" w:rsidR="00D422AF" w:rsidRDefault="00305C07">
            <w:pPr>
              <w:jc w:val="center"/>
              <w:rPr>
                <w:b/>
                <w:color w:val="000000"/>
              </w:rPr>
            </w:pPr>
            <w:r>
              <w:rPr>
                <w:b/>
              </w:rPr>
              <w:t>Weeks</w:t>
            </w:r>
          </w:p>
        </w:tc>
        <w:tc>
          <w:tcPr>
            <w:tcW w:w="1561" w:type="dxa"/>
            <w:tcBorders>
              <w:top w:val="single" w:sz="4" w:space="0" w:color="000000"/>
              <w:left w:val="single" w:sz="4" w:space="0" w:color="000000"/>
              <w:bottom w:val="single" w:sz="4" w:space="0" w:color="000000"/>
              <w:right w:val="single" w:sz="4" w:space="0" w:color="000000"/>
            </w:tcBorders>
            <w:vAlign w:val="center"/>
          </w:tcPr>
          <w:p w14:paraId="626A23B3" w14:textId="77777777" w:rsidR="00D422AF" w:rsidRDefault="00305C07">
            <w:pPr>
              <w:jc w:val="center"/>
              <w:rPr>
                <w:b/>
                <w:color w:val="000000"/>
              </w:rPr>
            </w:pPr>
            <w:r>
              <w:rPr>
                <w:b/>
              </w:rPr>
              <w:t>Lectures weekly</w:t>
            </w:r>
          </w:p>
        </w:tc>
        <w:tc>
          <w:tcPr>
            <w:tcW w:w="1419" w:type="dxa"/>
            <w:tcBorders>
              <w:top w:val="single" w:sz="4" w:space="0" w:color="000000"/>
              <w:left w:val="single" w:sz="4" w:space="0" w:color="000000"/>
              <w:bottom w:val="single" w:sz="4" w:space="0" w:color="000000"/>
              <w:right w:val="single" w:sz="4" w:space="0" w:color="000000"/>
            </w:tcBorders>
            <w:vAlign w:val="center"/>
          </w:tcPr>
          <w:p w14:paraId="1CE86B10" w14:textId="77777777" w:rsidR="00D422AF" w:rsidRDefault="00305C07">
            <w:pPr>
              <w:jc w:val="center"/>
              <w:rPr>
                <w:b/>
                <w:color w:val="000000"/>
              </w:rPr>
            </w:pPr>
            <w:r>
              <w:rPr>
                <w:b/>
              </w:rPr>
              <w:t>Work in a small group per week</w:t>
            </w:r>
          </w:p>
        </w:tc>
        <w:tc>
          <w:tcPr>
            <w:tcW w:w="3076" w:type="dxa"/>
            <w:tcBorders>
              <w:top w:val="single" w:sz="4" w:space="0" w:color="000000"/>
              <w:left w:val="single" w:sz="4" w:space="0" w:color="000000"/>
              <w:bottom w:val="single" w:sz="4" w:space="0" w:color="000000"/>
              <w:right w:val="single" w:sz="4" w:space="0" w:color="000000"/>
            </w:tcBorders>
            <w:vAlign w:val="center"/>
          </w:tcPr>
          <w:p w14:paraId="1B6000E8" w14:textId="2BABF388" w:rsidR="00D422AF" w:rsidRDefault="00305C07">
            <w:pPr>
              <w:jc w:val="center"/>
              <w:rPr>
                <w:b/>
                <w:color w:val="000000"/>
              </w:rPr>
            </w:pPr>
            <w:r>
              <w:rPr>
                <w:b/>
              </w:rPr>
              <w:t>Teacher</w:t>
            </w:r>
            <w:r w:rsidR="00F32AAC">
              <w:rPr>
                <w:b/>
                <w:lang w:val="en-US"/>
              </w:rPr>
              <w:t xml:space="preserve"> </w:t>
            </w:r>
            <w:r>
              <w:rPr>
                <w:b/>
              </w:rPr>
              <w:t>-</w:t>
            </w:r>
            <w:r w:rsidR="00F32AAC">
              <w:rPr>
                <w:b/>
                <w:lang w:val="en-US"/>
              </w:rPr>
              <w:t xml:space="preserve"> </w:t>
            </w:r>
            <w:r>
              <w:rPr>
                <w:b/>
              </w:rPr>
              <w:t>in charge of the module</w:t>
            </w:r>
          </w:p>
        </w:tc>
      </w:tr>
      <w:tr w:rsidR="00D422AF" w14:paraId="5EF2361E" w14:textId="77777777">
        <w:trPr>
          <w:trHeight w:val="454"/>
        </w:trPr>
        <w:tc>
          <w:tcPr>
            <w:tcW w:w="949" w:type="dxa"/>
            <w:tcBorders>
              <w:top w:val="single" w:sz="4" w:space="0" w:color="000000"/>
              <w:left w:val="single" w:sz="4" w:space="0" w:color="000000"/>
              <w:bottom w:val="single" w:sz="4" w:space="0" w:color="000000"/>
              <w:right w:val="single" w:sz="4" w:space="0" w:color="000000"/>
            </w:tcBorders>
            <w:vAlign w:val="center"/>
          </w:tcPr>
          <w:p w14:paraId="6954B266" w14:textId="77777777" w:rsidR="00D422AF" w:rsidRPr="00CC1C34" w:rsidRDefault="00305C07">
            <w:pPr>
              <w:jc w:val="center"/>
              <w:rPr>
                <w:b/>
                <w:bCs/>
                <w:color w:val="000000"/>
              </w:rPr>
            </w:pPr>
            <w:r w:rsidRPr="00CC1C34">
              <w:rPr>
                <w:b/>
                <w:bCs/>
                <w:color w:val="000000"/>
              </w:rPr>
              <w:t>1</w:t>
            </w:r>
          </w:p>
        </w:tc>
        <w:tc>
          <w:tcPr>
            <w:tcW w:w="1993" w:type="dxa"/>
            <w:tcBorders>
              <w:top w:val="single" w:sz="4" w:space="0" w:color="000000"/>
              <w:left w:val="single" w:sz="4" w:space="0" w:color="000000"/>
              <w:bottom w:val="single" w:sz="4" w:space="0" w:color="000000"/>
              <w:right w:val="single" w:sz="4" w:space="0" w:color="000000"/>
            </w:tcBorders>
            <w:vAlign w:val="center"/>
          </w:tcPr>
          <w:p w14:paraId="714CEC5C" w14:textId="517BA1FE" w:rsidR="00D422AF" w:rsidRPr="00FD589E" w:rsidRDefault="00FD589E">
            <w:pPr>
              <w:rPr>
                <w:color w:val="000000"/>
                <w:lang w:val="sr-Latn-RS"/>
              </w:rPr>
            </w:pPr>
            <w:r>
              <w:rPr>
                <w:lang w:val="sr-Latn-RS"/>
              </w:rPr>
              <w:t xml:space="preserve">The </w:t>
            </w:r>
            <w:r w:rsidR="008708FC">
              <w:rPr>
                <w:lang w:val="sr-Latn-RS"/>
              </w:rPr>
              <w:t>I</w:t>
            </w:r>
            <w:r w:rsidR="00305C07">
              <w:t>ntroduction</w:t>
            </w:r>
            <w:r>
              <w:rPr>
                <w:lang w:val="sr-Latn-RS"/>
              </w:rPr>
              <w:t xml:space="preserve"> of</w:t>
            </w:r>
            <w:r w:rsidR="008708FC">
              <w:rPr>
                <w:lang w:val="sr-Latn-RS"/>
              </w:rPr>
              <w:t xml:space="preserve"> O</w:t>
            </w:r>
            <w:r w:rsidR="00305C07">
              <w:t>phthalmology</w:t>
            </w:r>
            <w:r>
              <w:rPr>
                <w:lang w:val="sr-Latn-RS"/>
              </w:rPr>
              <w:t>.</w:t>
            </w:r>
            <w:r w:rsidR="001D353D">
              <w:rPr>
                <w:lang w:val="sr-Latn-RS"/>
              </w:rPr>
              <w:t xml:space="preserve"> </w:t>
            </w:r>
            <w:r w:rsidR="00FD406E">
              <w:rPr>
                <w:lang w:val="sr-Latn-RS"/>
              </w:rPr>
              <w:t xml:space="preserve">The </w:t>
            </w:r>
            <w:r w:rsidR="008708FC">
              <w:rPr>
                <w:lang w:val="sr-Latn-RS"/>
              </w:rPr>
              <w:t>A</w:t>
            </w:r>
            <w:r w:rsidR="00305C07">
              <w:t xml:space="preserve">nterior segment of the </w:t>
            </w:r>
            <w:r w:rsidR="005B6A4B">
              <w:rPr>
                <w:lang w:val="sr-Latn-RS"/>
              </w:rPr>
              <w:t>E</w:t>
            </w:r>
            <w:r w:rsidR="00305C07">
              <w:t xml:space="preserve">ye, </w:t>
            </w:r>
            <w:r w:rsidR="00FD406E">
              <w:rPr>
                <w:lang w:val="sr-Latn-RS"/>
              </w:rPr>
              <w:t xml:space="preserve">the </w:t>
            </w:r>
            <w:r w:rsidR="008708FC">
              <w:rPr>
                <w:lang w:val="sr-Latn-RS"/>
              </w:rPr>
              <w:t>U</w:t>
            </w:r>
            <w:r w:rsidR="00305C07">
              <w:t xml:space="preserve">vea, </w:t>
            </w:r>
            <w:r w:rsidR="00FD406E">
              <w:rPr>
                <w:lang w:val="sr-Latn-RS"/>
              </w:rPr>
              <w:t xml:space="preserve">the </w:t>
            </w:r>
            <w:r w:rsidR="008708FC">
              <w:rPr>
                <w:lang w:val="sr-Latn-RS"/>
              </w:rPr>
              <w:t>R</w:t>
            </w:r>
            <w:r w:rsidR="00305C07">
              <w:t xml:space="preserve">etina and </w:t>
            </w:r>
            <w:r w:rsidR="00FD406E">
              <w:rPr>
                <w:lang w:val="sr-Latn-RS"/>
              </w:rPr>
              <w:t xml:space="preserve"> the</w:t>
            </w:r>
            <w:r>
              <w:rPr>
                <w:lang w:val="sr-Latn-RS"/>
              </w:rPr>
              <w:t xml:space="preserve"> </w:t>
            </w:r>
            <w:r w:rsidR="008708FC">
              <w:rPr>
                <w:lang w:val="sr-Latn-RS"/>
              </w:rPr>
              <w:t>L</w:t>
            </w:r>
            <w:r w:rsidR="00305C07">
              <w:t>ens</w:t>
            </w:r>
            <w:r>
              <w:rPr>
                <w:lang w:val="sr-Latn-RS"/>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2F14888C" w14:textId="77777777" w:rsidR="00D422AF" w:rsidRDefault="00305C07">
            <w:pPr>
              <w:jc w:val="center"/>
              <w:rPr>
                <w:color w:val="000000"/>
              </w:rPr>
            </w:pPr>
            <w:r>
              <w:rPr>
                <w:color w:val="000000"/>
              </w:rPr>
              <w:t>7</w:t>
            </w:r>
          </w:p>
        </w:tc>
        <w:tc>
          <w:tcPr>
            <w:tcW w:w="1561" w:type="dxa"/>
            <w:tcBorders>
              <w:top w:val="single" w:sz="4" w:space="0" w:color="000000"/>
              <w:left w:val="single" w:sz="4" w:space="0" w:color="000000"/>
              <w:bottom w:val="single" w:sz="4" w:space="0" w:color="000000"/>
              <w:right w:val="single" w:sz="4" w:space="0" w:color="000000"/>
            </w:tcBorders>
            <w:vAlign w:val="center"/>
          </w:tcPr>
          <w:p w14:paraId="41C737E7" w14:textId="77777777" w:rsidR="00D422AF" w:rsidRDefault="00305C07">
            <w:pPr>
              <w:jc w:val="center"/>
              <w:rPr>
                <w:color w:val="000000"/>
              </w:rPr>
            </w:pPr>
            <w:r>
              <w:rPr>
                <w:color w:val="000000"/>
              </w:rPr>
              <w:t>3</w:t>
            </w:r>
          </w:p>
        </w:tc>
        <w:tc>
          <w:tcPr>
            <w:tcW w:w="1419" w:type="dxa"/>
            <w:tcBorders>
              <w:top w:val="single" w:sz="4" w:space="0" w:color="000000"/>
              <w:left w:val="single" w:sz="4" w:space="0" w:color="000000"/>
              <w:bottom w:val="single" w:sz="4" w:space="0" w:color="000000"/>
              <w:right w:val="single" w:sz="4" w:space="0" w:color="000000"/>
            </w:tcBorders>
            <w:vAlign w:val="center"/>
          </w:tcPr>
          <w:p w14:paraId="12B878FB" w14:textId="77777777" w:rsidR="00D422AF" w:rsidRDefault="00305C07">
            <w:pPr>
              <w:jc w:val="center"/>
              <w:rPr>
                <w:color w:val="000000"/>
              </w:rPr>
            </w:pPr>
            <w:r>
              <w:rPr>
                <w:color w:val="000000"/>
              </w:rPr>
              <w:t>2</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5E36A" w14:textId="77777777" w:rsidR="00D422AF" w:rsidRDefault="00305C07">
            <w:pPr>
              <w:rPr>
                <w:sz w:val="22"/>
                <w:szCs w:val="22"/>
              </w:rPr>
            </w:pPr>
            <w:r>
              <w:rPr>
                <w:sz w:val="22"/>
                <w:szCs w:val="22"/>
              </w:rPr>
              <w:t>Mirjana A. Petrović Janićijević</w:t>
            </w:r>
          </w:p>
        </w:tc>
      </w:tr>
      <w:tr w:rsidR="00D422AF" w14:paraId="286DB8BC" w14:textId="77777777">
        <w:trPr>
          <w:trHeight w:val="454"/>
        </w:trPr>
        <w:tc>
          <w:tcPr>
            <w:tcW w:w="949" w:type="dxa"/>
            <w:tcBorders>
              <w:top w:val="single" w:sz="4" w:space="0" w:color="000000"/>
              <w:left w:val="single" w:sz="4" w:space="0" w:color="000000"/>
              <w:bottom w:val="single" w:sz="4" w:space="0" w:color="000000"/>
              <w:right w:val="single" w:sz="4" w:space="0" w:color="000000"/>
            </w:tcBorders>
            <w:vAlign w:val="center"/>
          </w:tcPr>
          <w:p w14:paraId="0D130A39" w14:textId="77777777" w:rsidR="00D422AF" w:rsidRPr="00CC1C34" w:rsidRDefault="00305C07">
            <w:pPr>
              <w:jc w:val="center"/>
              <w:rPr>
                <w:b/>
                <w:bCs/>
                <w:color w:val="000000"/>
              </w:rPr>
            </w:pPr>
            <w:r w:rsidRPr="00CC1C34">
              <w:rPr>
                <w:b/>
                <w:bCs/>
                <w:color w:val="000000"/>
              </w:rPr>
              <w:t>2</w:t>
            </w:r>
          </w:p>
        </w:tc>
        <w:tc>
          <w:tcPr>
            <w:tcW w:w="1993" w:type="dxa"/>
            <w:tcBorders>
              <w:top w:val="single" w:sz="4" w:space="0" w:color="000000"/>
              <w:left w:val="single" w:sz="4" w:space="0" w:color="000000"/>
              <w:bottom w:val="single" w:sz="4" w:space="0" w:color="000000"/>
              <w:right w:val="single" w:sz="4" w:space="0" w:color="000000"/>
            </w:tcBorders>
            <w:vAlign w:val="center"/>
          </w:tcPr>
          <w:p w14:paraId="2E7BE0B5" w14:textId="2F34DD2D" w:rsidR="00D422AF" w:rsidRPr="00FD589E" w:rsidRDefault="008708FC">
            <w:pPr>
              <w:rPr>
                <w:color w:val="000000"/>
                <w:lang w:val="sr-Latn-RS"/>
              </w:rPr>
            </w:pPr>
            <w:r>
              <w:rPr>
                <w:lang w:val="sr-Latn-RS"/>
              </w:rPr>
              <w:t xml:space="preserve">… </w:t>
            </w:r>
            <w:r w:rsidR="00305C07">
              <w:t xml:space="preserve">Optic nerve, </w:t>
            </w:r>
            <w:r w:rsidR="00FD406E">
              <w:rPr>
                <w:lang w:val="sr-Latn-RS"/>
              </w:rPr>
              <w:t>G</w:t>
            </w:r>
            <w:r w:rsidR="00305C07">
              <w:t xml:space="preserve">laucoma, </w:t>
            </w:r>
            <w:r w:rsidR="00FD406E">
              <w:rPr>
                <w:lang w:val="sr-Latn-RS"/>
              </w:rPr>
              <w:t>B</w:t>
            </w:r>
            <w:r w:rsidR="00305C07">
              <w:t xml:space="preserve">inocular vision, </w:t>
            </w:r>
            <w:r w:rsidR="005B6A4B">
              <w:rPr>
                <w:lang w:val="sr-Latn-RS"/>
              </w:rPr>
              <w:t>R</w:t>
            </w:r>
            <w:r w:rsidR="005B6A4B" w:rsidRPr="005B6A4B">
              <w:t>efractions,</w:t>
            </w:r>
            <w:r w:rsidR="005B6A4B">
              <w:rPr>
                <w:lang w:val="sr-Latn-RS"/>
              </w:rPr>
              <w:t xml:space="preserve"> </w:t>
            </w:r>
            <w:r w:rsidR="00FD406E">
              <w:rPr>
                <w:lang w:val="sr-Latn-RS"/>
              </w:rPr>
              <w:t>O</w:t>
            </w:r>
            <w:r w:rsidR="00305C07">
              <w:t xml:space="preserve">rbital diseases and </w:t>
            </w:r>
            <w:r w:rsidR="00FD406E">
              <w:rPr>
                <w:lang w:val="sr-Latn-RS"/>
              </w:rPr>
              <w:t>E</w:t>
            </w:r>
            <w:r w:rsidR="00305C07">
              <w:t xml:space="preserve">ye </w:t>
            </w:r>
            <w:r w:rsidR="00FD406E">
              <w:rPr>
                <w:lang w:val="sr-Latn-RS"/>
              </w:rPr>
              <w:t>I</w:t>
            </w:r>
            <w:r w:rsidR="00305C07">
              <w:t>njuries</w:t>
            </w:r>
            <w:r w:rsidR="00FD589E">
              <w:rPr>
                <w:lang w:val="sr-Latn-RS"/>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61685BD7" w14:textId="77777777" w:rsidR="00D422AF" w:rsidRDefault="00305C07">
            <w:pPr>
              <w:jc w:val="center"/>
              <w:rPr>
                <w:color w:val="000000"/>
              </w:rPr>
            </w:pPr>
            <w:r>
              <w:rPr>
                <w:color w:val="000000"/>
              </w:rPr>
              <w:t>8</w:t>
            </w:r>
          </w:p>
        </w:tc>
        <w:tc>
          <w:tcPr>
            <w:tcW w:w="1561" w:type="dxa"/>
            <w:tcBorders>
              <w:top w:val="single" w:sz="4" w:space="0" w:color="000000"/>
              <w:left w:val="single" w:sz="4" w:space="0" w:color="000000"/>
              <w:bottom w:val="single" w:sz="4" w:space="0" w:color="000000"/>
              <w:right w:val="single" w:sz="4" w:space="0" w:color="000000"/>
            </w:tcBorders>
            <w:vAlign w:val="center"/>
          </w:tcPr>
          <w:p w14:paraId="7B982A02" w14:textId="77777777" w:rsidR="00D422AF" w:rsidRDefault="00305C07">
            <w:pPr>
              <w:jc w:val="center"/>
              <w:rPr>
                <w:color w:val="000000"/>
              </w:rPr>
            </w:pPr>
            <w:r>
              <w:rPr>
                <w:color w:val="000000"/>
              </w:rPr>
              <w:t>3</w:t>
            </w:r>
          </w:p>
        </w:tc>
        <w:tc>
          <w:tcPr>
            <w:tcW w:w="1419" w:type="dxa"/>
            <w:tcBorders>
              <w:top w:val="single" w:sz="4" w:space="0" w:color="000000"/>
              <w:left w:val="single" w:sz="4" w:space="0" w:color="000000"/>
              <w:bottom w:val="single" w:sz="4" w:space="0" w:color="000000"/>
              <w:right w:val="single" w:sz="4" w:space="0" w:color="000000"/>
            </w:tcBorders>
            <w:vAlign w:val="center"/>
          </w:tcPr>
          <w:p w14:paraId="179085F1" w14:textId="77777777" w:rsidR="00D422AF" w:rsidRDefault="00305C07">
            <w:pPr>
              <w:jc w:val="center"/>
              <w:rPr>
                <w:color w:val="000000"/>
              </w:rPr>
            </w:pPr>
            <w:r>
              <w:rPr>
                <w:color w:val="000000"/>
              </w:rPr>
              <w:t>2</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F21BB" w14:textId="77777777" w:rsidR="00D422AF" w:rsidRDefault="00305C07">
            <w:pPr>
              <w:rPr>
                <w:sz w:val="22"/>
                <w:szCs w:val="22"/>
              </w:rPr>
            </w:pPr>
            <w:r>
              <w:rPr>
                <w:sz w:val="22"/>
                <w:szCs w:val="22"/>
              </w:rPr>
              <w:t>Mirjana A. Petrović Janićijević</w:t>
            </w:r>
          </w:p>
        </w:tc>
      </w:tr>
      <w:tr w:rsidR="00D422AF" w14:paraId="13821CEE" w14:textId="77777777">
        <w:trPr>
          <w:trHeight w:val="454"/>
        </w:trPr>
        <w:tc>
          <w:tcPr>
            <w:tcW w:w="10138" w:type="dxa"/>
            <w:gridSpan w:val="6"/>
            <w:tcBorders>
              <w:top w:val="single" w:sz="4" w:space="0" w:color="000000"/>
              <w:left w:val="single" w:sz="4" w:space="0" w:color="000000"/>
              <w:bottom w:val="single" w:sz="4" w:space="0" w:color="000000"/>
              <w:right w:val="single" w:sz="4" w:space="0" w:color="000000"/>
            </w:tcBorders>
            <w:vAlign w:val="center"/>
          </w:tcPr>
          <w:p w14:paraId="1454C7CF" w14:textId="77777777" w:rsidR="00D422AF" w:rsidRDefault="00305C07">
            <w:pPr>
              <w:jc w:val="right"/>
              <w:rPr>
                <w:b/>
                <w:color w:val="000000"/>
                <w:sz w:val="20"/>
                <w:szCs w:val="20"/>
              </w:rPr>
            </w:pPr>
            <w:r>
              <w:rPr>
                <w:b/>
                <w:color w:val="000000"/>
              </w:rPr>
              <w:t>Σ 45+30=75</w:t>
            </w:r>
          </w:p>
        </w:tc>
      </w:tr>
    </w:tbl>
    <w:p w14:paraId="019C89F1" w14:textId="77777777" w:rsidR="00D422AF" w:rsidRDefault="00D422AF">
      <w:pPr>
        <w:rPr>
          <w:color w:val="000000"/>
          <w:sz w:val="20"/>
          <w:szCs w:val="20"/>
        </w:rPr>
      </w:pPr>
    </w:p>
    <w:p w14:paraId="6D648DDB" w14:textId="77777777" w:rsidR="00D422AF" w:rsidRDefault="00305C07">
      <w:pPr>
        <w:rPr>
          <w:color w:val="000000"/>
          <w:sz w:val="20"/>
          <w:szCs w:val="20"/>
        </w:rPr>
      </w:pPr>
      <w:r>
        <w:br w:type="page"/>
      </w:r>
    </w:p>
    <w:p w14:paraId="45A30A50" w14:textId="77777777" w:rsidR="00D422AF" w:rsidRDefault="00305C07">
      <w:pPr>
        <w:rPr>
          <w:b/>
          <w:color w:val="000000"/>
          <w:sz w:val="32"/>
          <w:szCs w:val="32"/>
        </w:rPr>
      </w:pPr>
      <w:r>
        <w:rPr>
          <w:b/>
          <w:sz w:val="32"/>
          <w:szCs w:val="32"/>
        </w:rPr>
        <w:lastRenderedPageBreak/>
        <w:t>ASSESSMENT - numerical:</w:t>
      </w:r>
    </w:p>
    <w:p w14:paraId="1ACF78E7" w14:textId="77777777" w:rsidR="00D422AF" w:rsidRDefault="00D422AF">
      <w:pPr>
        <w:jc w:val="both"/>
        <w:rPr>
          <w:color w:val="000000"/>
        </w:rPr>
      </w:pPr>
    </w:p>
    <w:p w14:paraId="245E0798" w14:textId="0C4BD35A" w:rsidR="00D422AF" w:rsidRPr="00701370" w:rsidRDefault="00305C07">
      <w:pPr>
        <w:jc w:val="both"/>
        <w:rPr>
          <w:b/>
          <w:bCs/>
          <w:color w:val="000000"/>
        </w:rPr>
      </w:pPr>
      <w:r w:rsidRPr="00701370">
        <w:rPr>
          <w:b/>
          <w:bCs/>
        </w:rPr>
        <w:t>The student masters</w:t>
      </w:r>
      <w:r w:rsidR="00A80535" w:rsidRPr="00701370">
        <w:rPr>
          <w:b/>
          <w:bCs/>
          <w:lang w:val="sr-Latn-RS"/>
        </w:rPr>
        <w:t>,</w:t>
      </w:r>
      <w:r w:rsidRPr="00701370">
        <w:rPr>
          <w:b/>
          <w:bCs/>
        </w:rPr>
        <w:t xml:space="preserve"> the subject in modules. The grade is equivalent to the number of points earned (see tables). Points are earned in three ways:</w:t>
      </w:r>
    </w:p>
    <w:p w14:paraId="4656053F" w14:textId="77777777" w:rsidR="00D422AF" w:rsidRDefault="00D422AF">
      <w:pPr>
        <w:jc w:val="both"/>
        <w:rPr>
          <w:b/>
          <w:color w:val="000000"/>
        </w:rPr>
      </w:pPr>
    </w:p>
    <w:p w14:paraId="6D14101C" w14:textId="77777777" w:rsidR="00D422AF" w:rsidRDefault="00305C07">
      <w:pPr>
        <w:jc w:val="both"/>
        <w:rPr>
          <w:color w:val="000000"/>
        </w:rPr>
      </w:pPr>
      <w:r>
        <w:rPr>
          <w:b/>
        </w:rPr>
        <w:t>ACTIVITY DURING LESSONS one-semester:</w:t>
      </w:r>
      <w:r>
        <w:t xml:space="preserve"> In this way, a student can earn up to 30 points, by taking 2 exam questions from that week's class in the last lesson of working in a small group, answering them and, in accordance with the demonstrated knowledge, gaining 0-2 points.</w:t>
      </w:r>
    </w:p>
    <w:p w14:paraId="35BAF44A" w14:textId="77777777" w:rsidR="00D422AF" w:rsidRDefault="00D422AF">
      <w:pPr>
        <w:jc w:val="both"/>
        <w:rPr>
          <w:b/>
          <w:color w:val="000000"/>
        </w:rPr>
      </w:pPr>
    </w:p>
    <w:p w14:paraId="603A86EF" w14:textId="77777777" w:rsidR="00D422AF" w:rsidRDefault="00305C07">
      <w:pPr>
        <w:jc w:val="both"/>
        <w:rPr>
          <w:color w:val="000000"/>
        </w:rPr>
      </w:pPr>
      <w:r>
        <w:rPr>
          <w:b/>
        </w:rPr>
        <w:t xml:space="preserve">TESTS BY MODULE: </w:t>
      </w:r>
      <w:r>
        <w:t>In this way, the student can gain up to 30 points according to the attached module evaluation scheme.</w:t>
      </w:r>
      <w:r>
        <w:rPr>
          <w:color w:val="000000"/>
        </w:rPr>
        <w:t xml:space="preserve"> </w:t>
      </w:r>
    </w:p>
    <w:p w14:paraId="405766AD" w14:textId="77777777" w:rsidR="00D422AF" w:rsidRDefault="00D422AF">
      <w:pPr>
        <w:jc w:val="both"/>
        <w:rPr>
          <w:color w:val="000000"/>
        </w:rPr>
      </w:pPr>
    </w:p>
    <w:p w14:paraId="740ACB3E" w14:textId="77777777" w:rsidR="00D422AF" w:rsidRDefault="00305C07" w:rsidP="004A4AEC">
      <w:pPr>
        <w:jc w:val="both"/>
        <w:rPr>
          <w:color w:val="000000"/>
          <w:sz w:val="23"/>
          <w:szCs w:val="23"/>
        </w:rPr>
      </w:pPr>
      <w:r>
        <w:rPr>
          <w:b/>
        </w:rPr>
        <w:t xml:space="preserve">FINAL (ORAL) EXAMINATION: </w:t>
      </w:r>
      <w:r>
        <w:t>In this way, the student can get 40 points, 8 points on the final skills test and 32 points on the oral exam. To pass the exam, the student must get more than 50% points on the final exam.</w:t>
      </w:r>
    </w:p>
    <w:p w14:paraId="5D2405E7" w14:textId="77777777" w:rsidR="00D422AF" w:rsidRDefault="00305C07" w:rsidP="004A4AEC">
      <w:pPr>
        <w:widowControl w:val="0"/>
        <w:jc w:val="both"/>
        <w:rPr>
          <w:color w:val="000000"/>
        </w:rPr>
      </w:pPr>
      <w:r>
        <w:t>The final skills test requires the student to take an anamnesis, perform a clinical examination of the patient, interpret the findings, diagnose the patient (differential) and propose a therapeutic procedure. If the student does not get more than 50% of the points on the final skills test, he cannot take the oral part of the exam.</w:t>
      </w:r>
    </w:p>
    <w:p w14:paraId="4A035CD6" w14:textId="77777777" w:rsidR="00D422AF" w:rsidRDefault="00305C07" w:rsidP="004A4AEC">
      <w:pPr>
        <w:widowControl w:val="0"/>
        <w:jc w:val="both"/>
        <w:rPr>
          <w:color w:val="000000"/>
        </w:rPr>
      </w:pPr>
      <w:r>
        <w:t>The oral part of the exam implies that the student orally answers four questions (each question is worth 0-8 points).</w:t>
      </w:r>
    </w:p>
    <w:p w14:paraId="7E0D697C" w14:textId="2AFA5D09" w:rsidR="00D422AF" w:rsidRDefault="00305C07" w:rsidP="004A4AEC">
      <w:pPr>
        <w:widowControl w:val="0"/>
        <w:jc w:val="both"/>
        <w:rPr>
          <w:color w:val="000000"/>
        </w:rPr>
      </w:pPr>
      <w:r>
        <w:t>If the student does not get more than 50% points in the oral exam, he</w:t>
      </w:r>
      <w:r w:rsidR="005E10A6">
        <w:rPr>
          <w:lang w:val="sr-Latn-RS"/>
        </w:rPr>
        <w:t xml:space="preserve"> (she)</w:t>
      </w:r>
      <w:r>
        <w:t xml:space="preserve"> has not passed the exam.</w:t>
      </w:r>
    </w:p>
    <w:p w14:paraId="6394C1E4" w14:textId="77777777" w:rsidR="00D422AF" w:rsidRDefault="00D422AF">
      <w:pPr>
        <w:jc w:val="both"/>
        <w:rPr>
          <w:color w:val="000000"/>
        </w:rPr>
      </w:pPr>
    </w:p>
    <w:tbl>
      <w:tblPr>
        <w:tblStyle w:val="a2"/>
        <w:tblW w:w="10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
        <w:gridCol w:w="3512"/>
        <w:gridCol w:w="2800"/>
        <w:gridCol w:w="1442"/>
        <w:gridCol w:w="1308"/>
        <w:gridCol w:w="687"/>
      </w:tblGrid>
      <w:tr w:rsidR="00D422AF" w14:paraId="3B053D6C" w14:textId="77777777">
        <w:trPr>
          <w:trHeight w:val="454"/>
          <w:jc w:val="center"/>
        </w:trPr>
        <w:tc>
          <w:tcPr>
            <w:tcW w:w="39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CDF2DCE" w14:textId="77777777" w:rsidR="00D422AF" w:rsidRDefault="00305C07">
            <w:pPr>
              <w:jc w:val="center"/>
              <w:rPr>
                <w:b/>
                <w:color w:val="000000"/>
              </w:rPr>
            </w:pPr>
            <w:r>
              <w:rPr>
                <w:b/>
              </w:rPr>
              <w:t>MODULE</w:t>
            </w:r>
          </w:p>
        </w:tc>
        <w:tc>
          <w:tcPr>
            <w:tcW w:w="6237" w:type="dxa"/>
            <w:gridSpan w:val="4"/>
            <w:tcBorders>
              <w:top w:val="single" w:sz="4" w:space="0" w:color="000000"/>
              <w:left w:val="single" w:sz="4" w:space="0" w:color="000000"/>
              <w:bottom w:val="single" w:sz="4" w:space="0" w:color="000000"/>
              <w:right w:val="single" w:sz="4" w:space="0" w:color="000000"/>
            </w:tcBorders>
            <w:vAlign w:val="center"/>
          </w:tcPr>
          <w:p w14:paraId="78ED19D7" w14:textId="77777777" w:rsidR="00D422AF" w:rsidRDefault="00305C07">
            <w:pPr>
              <w:jc w:val="center"/>
              <w:rPr>
                <w:b/>
                <w:color w:val="000000"/>
              </w:rPr>
            </w:pPr>
            <w:r>
              <w:rPr>
                <w:b/>
              </w:rPr>
              <w:t>MAXIMUM POINTS</w:t>
            </w:r>
          </w:p>
        </w:tc>
      </w:tr>
      <w:tr w:rsidR="00D422AF" w14:paraId="38FED03E" w14:textId="77777777">
        <w:trPr>
          <w:trHeight w:val="454"/>
          <w:jc w:val="center"/>
        </w:trPr>
        <w:tc>
          <w:tcPr>
            <w:tcW w:w="3901" w:type="dxa"/>
            <w:gridSpan w:val="2"/>
            <w:vMerge/>
            <w:tcBorders>
              <w:top w:val="single" w:sz="4" w:space="0" w:color="000000"/>
              <w:left w:val="single" w:sz="4" w:space="0" w:color="000000"/>
              <w:bottom w:val="single" w:sz="4" w:space="0" w:color="000000"/>
              <w:right w:val="single" w:sz="4" w:space="0" w:color="000000"/>
            </w:tcBorders>
            <w:vAlign w:val="center"/>
          </w:tcPr>
          <w:p w14:paraId="53123CDD" w14:textId="77777777" w:rsidR="00D422AF" w:rsidRDefault="00D422AF">
            <w:pPr>
              <w:widowControl w:val="0"/>
              <w:pBdr>
                <w:top w:val="nil"/>
                <w:left w:val="nil"/>
                <w:bottom w:val="nil"/>
                <w:right w:val="nil"/>
                <w:between w:val="nil"/>
              </w:pBdr>
              <w:spacing w:line="276" w:lineRule="auto"/>
              <w:rPr>
                <w:b/>
                <w:color w:val="000000"/>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7DB5C1F3" w14:textId="77777777" w:rsidR="00D422AF" w:rsidRDefault="00656855">
            <w:pPr>
              <w:jc w:val="center"/>
              <w:rPr>
                <w:b/>
                <w:color w:val="000000"/>
              </w:rPr>
            </w:pPr>
            <w:r>
              <w:rPr>
                <w:b/>
              </w:rPr>
              <w:t>Activity during classes</w:t>
            </w:r>
          </w:p>
        </w:tc>
        <w:tc>
          <w:tcPr>
            <w:tcW w:w="1442" w:type="dxa"/>
            <w:tcBorders>
              <w:top w:val="single" w:sz="4" w:space="0" w:color="000000"/>
              <w:left w:val="single" w:sz="4" w:space="0" w:color="000000"/>
              <w:bottom w:val="single" w:sz="4" w:space="0" w:color="000000"/>
              <w:right w:val="single" w:sz="4" w:space="0" w:color="000000"/>
            </w:tcBorders>
            <w:vAlign w:val="center"/>
          </w:tcPr>
          <w:p w14:paraId="40DE750C" w14:textId="77777777" w:rsidR="00D422AF" w:rsidRDefault="00656855">
            <w:pPr>
              <w:jc w:val="center"/>
              <w:rPr>
                <w:b/>
                <w:color w:val="000000"/>
              </w:rPr>
            </w:pPr>
            <w:r>
              <w:rPr>
                <w:b/>
              </w:rPr>
              <w:t>Tests by modules</w:t>
            </w:r>
          </w:p>
        </w:tc>
        <w:tc>
          <w:tcPr>
            <w:tcW w:w="1308" w:type="dxa"/>
            <w:tcBorders>
              <w:top w:val="single" w:sz="4" w:space="0" w:color="000000"/>
              <w:left w:val="single" w:sz="4" w:space="0" w:color="000000"/>
              <w:bottom w:val="single" w:sz="4" w:space="0" w:color="000000"/>
              <w:right w:val="single" w:sz="4" w:space="0" w:color="000000"/>
            </w:tcBorders>
            <w:vAlign w:val="center"/>
          </w:tcPr>
          <w:p w14:paraId="313D2B3F" w14:textId="77777777" w:rsidR="00D422AF" w:rsidRDefault="00656855">
            <w:pPr>
              <w:jc w:val="center"/>
              <w:rPr>
                <w:b/>
              </w:rPr>
            </w:pPr>
            <w:r>
              <w:rPr>
                <w:b/>
              </w:rPr>
              <w:t>Final</w:t>
            </w:r>
          </w:p>
          <w:p w14:paraId="12B0DA38" w14:textId="77777777" w:rsidR="00D422AF" w:rsidRDefault="00305C07">
            <w:pPr>
              <w:jc w:val="center"/>
              <w:rPr>
                <w:b/>
              </w:rPr>
            </w:pPr>
            <w:r>
              <w:rPr>
                <w:b/>
              </w:rPr>
              <w:t>(oral)</w:t>
            </w:r>
          </w:p>
          <w:p w14:paraId="25B05104" w14:textId="77777777" w:rsidR="00D422AF" w:rsidRDefault="00305C07">
            <w:pPr>
              <w:jc w:val="center"/>
              <w:rPr>
                <w:b/>
              </w:rPr>
            </w:pPr>
            <w:r>
              <w:rPr>
                <w:b/>
              </w:rPr>
              <w:t>exam</w:t>
            </w:r>
          </w:p>
          <w:p w14:paraId="7820C28B" w14:textId="77777777" w:rsidR="00D422AF" w:rsidRDefault="00D422AF">
            <w:pPr>
              <w:jc w:val="center"/>
              <w:rPr>
                <w:b/>
              </w:rPr>
            </w:pPr>
          </w:p>
        </w:tc>
        <w:tc>
          <w:tcPr>
            <w:tcW w:w="687" w:type="dxa"/>
            <w:tcBorders>
              <w:top w:val="single" w:sz="4" w:space="0" w:color="000000"/>
              <w:left w:val="single" w:sz="4" w:space="0" w:color="000000"/>
              <w:bottom w:val="single" w:sz="4" w:space="0" w:color="000000"/>
              <w:right w:val="single" w:sz="4" w:space="0" w:color="000000"/>
            </w:tcBorders>
            <w:vAlign w:val="center"/>
          </w:tcPr>
          <w:p w14:paraId="1BD44243" w14:textId="77777777" w:rsidR="00D422AF" w:rsidRDefault="00305C07">
            <w:pPr>
              <w:jc w:val="center"/>
              <w:rPr>
                <w:b/>
                <w:color w:val="000000"/>
              </w:rPr>
            </w:pPr>
            <w:r>
              <w:rPr>
                <w:b/>
                <w:color w:val="000000"/>
              </w:rPr>
              <w:t>Σ</w:t>
            </w:r>
          </w:p>
        </w:tc>
      </w:tr>
      <w:tr w:rsidR="00D422AF" w14:paraId="074B5F60" w14:textId="77777777">
        <w:trPr>
          <w:trHeight w:val="454"/>
          <w:jc w:val="center"/>
        </w:trPr>
        <w:tc>
          <w:tcPr>
            <w:tcW w:w="389" w:type="dxa"/>
            <w:tcBorders>
              <w:top w:val="single" w:sz="4" w:space="0" w:color="000000"/>
              <w:left w:val="single" w:sz="4" w:space="0" w:color="000000"/>
              <w:bottom w:val="single" w:sz="4" w:space="0" w:color="000000"/>
              <w:right w:val="single" w:sz="4" w:space="0" w:color="000000"/>
            </w:tcBorders>
            <w:vAlign w:val="center"/>
          </w:tcPr>
          <w:p w14:paraId="2287B471" w14:textId="77777777" w:rsidR="00D422AF" w:rsidRDefault="00305C07">
            <w:pPr>
              <w:jc w:val="center"/>
              <w:rPr>
                <w:color w:val="000000"/>
              </w:rPr>
            </w:pPr>
            <w:r>
              <w:rPr>
                <w:color w:val="000000"/>
              </w:rPr>
              <w:t>1</w:t>
            </w:r>
          </w:p>
        </w:tc>
        <w:tc>
          <w:tcPr>
            <w:tcW w:w="3512" w:type="dxa"/>
            <w:tcBorders>
              <w:top w:val="single" w:sz="4" w:space="0" w:color="000000"/>
              <w:left w:val="single" w:sz="4" w:space="0" w:color="000000"/>
              <w:bottom w:val="single" w:sz="4" w:space="0" w:color="000000"/>
              <w:right w:val="single" w:sz="4" w:space="0" w:color="000000"/>
            </w:tcBorders>
            <w:vAlign w:val="center"/>
          </w:tcPr>
          <w:p w14:paraId="4B220554" w14:textId="77777777" w:rsidR="00D422AF" w:rsidRPr="0057637A" w:rsidRDefault="00305C07">
            <w:pPr>
              <w:rPr>
                <w:b/>
                <w:bCs/>
                <w:color w:val="000000"/>
              </w:rPr>
            </w:pPr>
            <w:r w:rsidRPr="0057637A">
              <w:rPr>
                <w:b/>
                <w:bCs/>
              </w:rPr>
              <w:t>Module</w:t>
            </w:r>
            <w:r w:rsidRPr="0057637A">
              <w:rPr>
                <w:b/>
                <w:bCs/>
                <w:color w:val="000000"/>
              </w:rPr>
              <w:t xml:space="preserve"> 1</w:t>
            </w:r>
          </w:p>
        </w:tc>
        <w:tc>
          <w:tcPr>
            <w:tcW w:w="2800" w:type="dxa"/>
            <w:tcBorders>
              <w:top w:val="single" w:sz="4" w:space="0" w:color="000000"/>
              <w:left w:val="single" w:sz="4" w:space="0" w:color="000000"/>
              <w:bottom w:val="single" w:sz="4" w:space="0" w:color="000000"/>
              <w:right w:val="single" w:sz="4" w:space="0" w:color="000000"/>
            </w:tcBorders>
            <w:vAlign w:val="center"/>
          </w:tcPr>
          <w:p w14:paraId="73333CC8" w14:textId="77777777" w:rsidR="00D422AF" w:rsidRDefault="00305C07">
            <w:pPr>
              <w:jc w:val="center"/>
              <w:rPr>
                <w:color w:val="000000"/>
              </w:rPr>
            </w:pPr>
            <w:r>
              <w:rPr>
                <w:color w:val="000000"/>
              </w:rPr>
              <w:t>14</w:t>
            </w:r>
          </w:p>
        </w:tc>
        <w:tc>
          <w:tcPr>
            <w:tcW w:w="1442" w:type="dxa"/>
            <w:tcBorders>
              <w:top w:val="single" w:sz="4" w:space="0" w:color="000000"/>
              <w:left w:val="single" w:sz="4" w:space="0" w:color="000000"/>
              <w:bottom w:val="single" w:sz="4" w:space="0" w:color="000000"/>
              <w:right w:val="single" w:sz="4" w:space="0" w:color="000000"/>
            </w:tcBorders>
            <w:vAlign w:val="center"/>
          </w:tcPr>
          <w:p w14:paraId="0FAFB99F" w14:textId="77777777" w:rsidR="00D422AF" w:rsidRDefault="00305C07">
            <w:pPr>
              <w:jc w:val="center"/>
              <w:rPr>
                <w:color w:val="000000"/>
              </w:rPr>
            </w:pPr>
            <w:r>
              <w:rPr>
                <w:color w:val="000000"/>
              </w:rPr>
              <w:t>14</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6370D111" w14:textId="77777777" w:rsidR="00D422AF" w:rsidRDefault="00D422AF">
            <w:pPr>
              <w:jc w:val="center"/>
              <w:rPr>
                <w:color w:val="000000"/>
              </w:rPr>
            </w:pPr>
          </w:p>
        </w:tc>
        <w:tc>
          <w:tcPr>
            <w:tcW w:w="687" w:type="dxa"/>
            <w:tcBorders>
              <w:top w:val="single" w:sz="4" w:space="0" w:color="000000"/>
              <w:left w:val="single" w:sz="4" w:space="0" w:color="000000"/>
              <w:bottom w:val="single" w:sz="4" w:space="0" w:color="000000"/>
              <w:right w:val="single" w:sz="4" w:space="0" w:color="000000"/>
            </w:tcBorders>
            <w:vAlign w:val="center"/>
          </w:tcPr>
          <w:p w14:paraId="7A115DE0" w14:textId="77777777" w:rsidR="00D422AF" w:rsidRDefault="00305C07">
            <w:pPr>
              <w:jc w:val="center"/>
              <w:rPr>
                <w:color w:val="000000"/>
              </w:rPr>
            </w:pPr>
            <w:r>
              <w:rPr>
                <w:color w:val="000000"/>
              </w:rPr>
              <w:t>28</w:t>
            </w:r>
          </w:p>
        </w:tc>
      </w:tr>
      <w:tr w:rsidR="00D422AF" w14:paraId="7E53F184" w14:textId="77777777">
        <w:trPr>
          <w:trHeight w:val="454"/>
          <w:jc w:val="center"/>
        </w:trPr>
        <w:tc>
          <w:tcPr>
            <w:tcW w:w="389" w:type="dxa"/>
            <w:tcBorders>
              <w:top w:val="single" w:sz="4" w:space="0" w:color="000000"/>
              <w:left w:val="single" w:sz="4" w:space="0" w:color="000000"/>
              <w:bottom w:val="single" w:sz="4" w:space="0" w:color="000000"/>
              <w:right w:val="single" w:sz="4" w:space="0" w:color="000000"/>
            </w:tcBorders>
            <w:vAlign w:val="center"/>
          </w:tcPr>
          <w:p w14:paraId="7196A93C" w14:textId="77777777" w:rsidR="00D422AF" w:rsidRDefault="00305C07">
            <w:pPr>
              <w:jc w:val="center"/>
              <w:rPr>
                <w:color w:val="000000"/>
              </w:rPr>
            </w:pPr>
            <w:r>
              <w:rPr>
                <w:color w:val="000000"/>
              </w:rPr>
              <w:t>2</w:t>
            </w:r>
          </w:p>
        </w:tc>
        <w:tc>
          <w:tcPr>
            <w:tcW w:w="3512" w:type="dxa"/>
            <w:tcBorders>
              <w:top w:val="single" w:sz="4" w:space="0" w:color="000000"/>
              <w:left w:val="single" w:sz="4" w:space="0" w:color="000000"/>
              <w:bottom w:val="single" w:sz="4" w:space="0" w:color="000000"/>
              <w:right w:val="single" w:sz="4" w:space="0" w:color="000000"/>
            </w:tcBorders>
            <w:vAlign w:val="center"/>
          </w:tcPr>
          <w:p w14:paraId="3BE747F3" w14:textId="77777777" w:rsidR="00D422AF" w:rsidRPr="0057637A" w:rsidRDefault="00305C07">
            <w:pPr>
              <w:rPr>
                <w:b/>
                <w:bCs/>
                <w:color w:val="000000"/>
              </w:rPr>
            </w:pPr>
            <w:r w:rsidRPr="0057637A">
              <w:rPr>
                <w:b/>
                <w:bCs/>
              </w:rPr>
              <w:t>Module</w:t>
            </w:r>
            <w:r w:rsidRPr="0057637A">
              <w:rPr>
                <w:b/>
                <w:bCs/>
                <w:color w:val="000000"/>
              </w:rPr>
              <w:t xml:space="preserve"> 2</w:t>
            </w:r>
          </w:p>
        </w:tc>
        <w:tc>
          <w:tcPr>
            <w:tcW w:w="2800" w:type="dxa"/>
            <w:tcBorders>
              <w:top w:val="single" w:sz="4" w:space="0" w:color="000000"/>
              <w:left w:val="single" w:sz="4" w:space="0" w:color="000000"/>
              <w:bottom w:val="single" w:sz="4" w:space="0" w:color="000000"/>
              <w:right w:val="single" w:sz="4" w:space="0" w:color="000000"/>
            </w:tcBorders>
            <w:vAlign w:val="center"/>
          </w:tcPr>
          <w:p w14:paraId="32C01782" w14:textId="77777777" w:rsidR="00D422AF" w:rsidRDefault="00305C07">
            <w:pPr>
              <w:jc w:val="center"/>
              <w:rPr>
                <w:color w:val="000000"/>
              </w:rPr>
            </w:pPr>
            <w:r>
              <w:rPr>
                <w:color w:val="000000"/>
              </w:rPr>
              <w:t>16</w:t>
            </w:r>
          </w:p>
        </w:tc>
        <w:tc>
          <w:tcPr>
            <w:tcW w:w="1442" w:type="dxa"/>
            <w:tcBorders>
              <w:top w:val="single" w:sz="4" w:space="0" w:color="000000"/>
              <w:left w:val="single" w:sz="4" w:space="0" w:color="000000"/>
              <w:bottom w:val="single" w:sz="4" w:space="0" w:color="000000"/>
              <w:right w:val="single" w:sz="4" w:space="0" w:color="000000"/>
            </w:tcBorders>
            <w:vAlign w:val="center"/>
          </w:tcPr>
          <w:p w14:paraId="0E52B517" w14:textId="77777777" w:rsidR="00D422AF" w:rsidRDefault="00305C07">
            <w:pPr>
              <w:jc w:val="center"/>
              <w:rPr>
                <w:color w:val="000000"/>
              </w:rPr>
            </w:pPr>
            <w:r>
              <w:rPr>
                <w:color w:val="000000"/>
              </w:rPr>
              <w:t>16</w:t>
            </w:r>
          </w:p>
        </w:tc>
        <w:tc>
          <w:tcPr>
            <w:tcW w:w="1308" w:type="dxa"/>
            <w:vMerge/>
            <w:tcBorders>
              <w:top w:val="single" w:sz="4" w:space="0" w:color="000000"/>
              <w:left w:val="single" w:sz="4" w:space="0" w:color="000000"/>
              <w:bottom w:val="single" w:sz="4" w:space="0" w:color="000000"/>
              <w:right w:val="single" w:sz="4" w:space="0" w:color="000000"/>
            </w:tcBorders>
            <w:vAlign w:val="center"/>
          </w:tcPr>
          <w:p w14:paraId="15F9E530" w14:textId="77777777" w:rsidR="00D422AF" w:rsidRDefault="00D422AF">
            <w:pPr>
              <w:widowControl w:val="0"/>
              <w:pBdr>
                <w:top w:val="nil"/>
                <w:left w:val="nil"/>
                <w:bottom w:val="nil"/>
                <w:right w:val="nil"/>
                <w:between w:val="nil"/>
              </w:pBdr>
              <w:spacing w:line="276" w:lineRule="auto"/>
              <w:rPr>
                <w:color w:val="000000"/>
              </w:rPr>
            </w:pPr>
          </w:p>
        </w:tc>
        <w:tc>
          <w:tcPr>
            <w:tcW w:w="687" w:type="dxa"/>
            <w:tcBorders>
              <w:top w:val="single" w:sz="4" w:space="0" w:color="000000"/>
              <w:left w:val="single" w:sz="4" w:space="0" w:color="000000"/>
              <w:bottom w:val="single" w:sz="4" w:space="0" w:color="000000"/>
              <w:right w:val="single" w:sz="4" w:space="0" w:color="000000"/>
            </w:tcBorders>
            <w:vAlign w:val="center"/>
          </w:tcPr>
          <w:p w14:paraId="2EDA0DE6" w14:textId="77777777" w:rsidR="00D422AF" w:rsidRDefault="00305C07">
            <w:pPr>
              <w:jc w:val="center"/>
              <w:rPr>
                <w:color w:val="000000"/>
              </w:rPr>
            </w:pPr>
            <w:r>
              <w:rPr>
                <w:color w:val="000000"/>
              </w:rPr>
              <w:t>32</w:t>
            </w:r>
          </w:p>
        </w:tc>
      </w:tr>
      <w:tr w:rsidR="00D422AF" w14:paraId="4E37D34D" w14:textId="77777777">
        <w:trPr>
          <w:trHeight w:val="454"/>
          <w:jc w:val="center"/>
        </w:trPr>
        <w:tc>
          <w:tcPr>
            <w:tcW w:w="8143" w:type="dxa"/>
            <w:gridSpan w:val="4"/>
            <w:tcBorders>
              <w:top w:val="single" w:sz="4" w:space="0" w:color="000000"/>
              <w:left w:val="single" w:sz="4" w:space="0" w:color="000000"/>
              <w:bottom w:val="single" w:sz="4" w:space="0" w:color="000000"/>
              <w:right w:val="single" w:sz="4" w:space="0" w:color="000000"/>
            </w:tcBorders>
            <w:vAlign w:val="center"/>
          </w:tcPr>
          <w:p w14:paraId="7565414C" w14:textId="77777777" w:rsidR="00D422AF" w:rsidRDefault="00D422AF">
            <w:pPr>
              <w:jc w:val="center"/>
              <w:rPr>
                <w:color w:val="000000"/>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4886F3A0" w14:textId="77777777" w:rsidR="00D422AF" w:rsidRDefault="00305C07">
            <w:pPr>
              <w:rPr>
                <w:color w:val="000000"/>
              </w:rPr>
            </w:pPr>
            <w:r>
              <w:rPr>
                <w:color w:val="000000"/>
              </w:rPr>
              <w:t xml:space="preserve">       40</w:t>
            </w:r>
          </w:p>
        </w:tc>
        <w:tc>
          <w:tcPr>
            <w:tcW w:w="687" w:type="dxa"/>
            <w:tcBorders>
              <w:top w:val="single" w:sz="4" w:space="0" w:color="000000"/>
              <w:left w:val="single" w:sz="4" w:space="0" w:color="000000"/>
              <w:bottom w:val="single" w:sz="4" w:space="0" w:color="000000"/>
              <w:right w:val="single" w:sz="4" w:space="0" w:color="000000"/>
            </w:tcBorders>
            <w:vAlign w:val="center"/>
          </w:tcPr>
          <w:p w14:paraId="7C3D1411" w14:textId="77777777" w:rsidR="00D422AF" w:rsidRDefault="00305C07">
            <w:pPr>
              <w:jc w:val="center"/>
              <w:rPr>
                <w:color w:val="000000"/>
              </w:rPr>
            </w:pPr>
            <w:r>
              <w:rPr>
                <w:color w:val="000000"/>
              </w:rPr>
              <w:t>40</w:t>
            </w:r>
          </w:p>
        </w:tc>
      </w:tr>
      <w:tr w:rsidR="00D422AF" w14:paraId="07EFFD8F" w14:textId="77777777">
        <w:trPr>
          <w:trHeight w:val="454"/>
          <w:jc w:val="center"/>
        </w:trPr>
        <w:tc>
          <w:tcPr>
            <w:tcW w:w="3901" w:type="dxa"/>
            <w:gridSpan w:val="2"/>
            <w:tcBorders>
              <w:top w:val="single" w:sz="4" w:space="0" w:color="000000"/>
              <w:left w:val="single" w:sz="4" w:space="0" w:color="000000"/>
              <w:bottom w:val="single" w:sz="4" w:space="0" w:color="000000"/>
              <w:right w:val="single" w:sz="4" w:space="0" w:color="000000"/>
            </w:tcBorders>
            <w:vAlign w:val="center"/>
          </w:tcPr>
          <w:p w14:paraId="4EB20604" w14:textId="77777777" w:rsidR="00D422AF" w:rsidRDefault="00305C07">
            <w:pPr>
              <w:jc w:val="center"/>
              <w:rPr>
                <w:b/>
                <w:color w:val="000000"/>
              </w:rPr>
            </w:pPr>
            <w:r>
              <w:rPr>
                <w:b/>
                <w:color w:val="000000"/>
              </w:rPr>
              <w:t>Σ</w:t>
            </w:r>
          </w:p>
        </w:tc>
        <w:tc>
          <w:tcPr>
            <w:tcW w:w="2800" w:type="dxa"/>
            <w:tcBorders>
              <w:top w:val="single" w:sz="4" w:space="0" w:color="000000"/>
              <w:left w:val="single" w:sz="4" w:space="0" w:color="000000"/>
              <w:bottom w:val="single" w:sz="4" w:space="0" w:color="000000"/>
              <w:right w:val="single" w:sz="4" w:space="0" w:color="000000"/>
            </w:tcBorders>
            <w:vAlign w:val="center"/>
          </w:tcPr>
          <w:p w14:paraId="1E9DA783" w14:textId="77777777" w:rsidR="00D422AF" w:rsidRDefault="00305C07">
            <w:pPr>
              <w:jc w:val="center"/>
              <w:rPr>
                <w:b/>
                <w:color w:val="000000"/>
              </w:rPr>
            </w:pPr>
            <w:r>
              <w:rPr>
                <w:b/>
                <w:color w:val="000000"/>
              </w:rPr>
              <w:t>30</w:t>
            </w:r>
          </w:p>
        </w:tc>
        <w:tc>
          <w:tcPr>
            <w:tcW w:w="1442" w:type="dxa"/>
            <w:tcBorders>
              <w:top w:val="single" w:sz="4" w:space="0" w:color="000000"/>
              <w:left w:val="single" w:sz="4" w:space="0" w:color="000000"/>
              <w:bottom w:val="single" w:sz="4" w:space="0" w:color="000000"/>
              <w:right w:val="single" w:sz="4" w:space="0" w:color="000000"/>
            </w:tcBorders>
            <w:vAlign w:val="center"/>
          </w:tcPr>
          <w:p w14:paraId="21302130" w14:textId="77777777" w:rsidR="00D422AF" w:rsidRDefault="00305C07">
            <w:pPr>
              <w:jc w:val="center"/>
              <w:rPr>
                <w:b/>
                <w:color w:val="000000"/>
              </w:rPr>
            </w:pPr>
            <w:r>
              <w:rPr>
                <w:b/>
                <w:color w:val="000000"/>
              </w:rPr>
              <w:t>30</w:t>
            </w:r>
          </w:p>
        </w:tc>
        <w:tc>
          <w:tcPr>
            <w:tcW w:w="1308" w:type="dxa"/>
            <w:tcBorders>
              <w:top w:val="single" w:sz="4" w:space="0" w:color="000000"/>
              <w:left w:val="single" w:sz="4" w:space="0" w:color="000000"/>
              <w:bottom w:val="single" w:sz="4" w:space="0" w:color="000000"/>
              <w:right w:val="single" w:sz="4" w:space="0" w:color="000000"/>
            </w:tcBorders>
            <w:vAlign w:val="center"/>
          </w:tcPr>
          <w:p w14:paraId="4E75E4AF" w14:textId="77777777" w:rsidR="00D422AF" w:rsidRDefault="00305C07">
            <w:pPr>
              <w:jc w:val="center"/>
              <w:rPr>
                <w:b/>
                <w:color w:val="000000"/>
              </w:rPr>
            </w:pPr>
            <w:r>
              <w:rPr>
                <w:b/>
                <w:color w:val="000000"/>
              </w:rPr>
              <w:t>40</w:t>
            </w:r>
          </w:p>
        </w:tc>
        <w:tc>
          <w:tcPr>
            <w:tcW w:w="687" w:type="dxa"/>
            <w:tcBorders>
              <w:top w:val="single" w:sz="4" w:space="0" w:color="000000"/>
              <w:left w:val="single" w:sz="4" w:space="0" w:color="000000"/>
              <w:bottom w:val="single" w:sz="4" w:space="0" w:color="000000"/>
              <w:right w:val="single" w:sz="4" w:space="0" w:color="000000"/>
            </w:tcBorders>
            <w:vAlign w:val="center"/>
          </w:tcPr>
          <w:p w14:paraId="1BD2FAE6" w14:textId="77777777" w:rsidR="00D422AF" w:rsidRDefault="00305C07">
            <w:pPr>
              <w:jc w:val="center"/>
              <w:rPr>
                <w:b/>
                <w:color w:val="000000"/>
              </w:rPr>
            </w:pPr>
            <w:r>
              <w:rPr>
                <w:b/>
                <w:color w:val="000000"/>
              </w:rPr>
              <w:t>100</w:t>
            </w:r>
          </w:p>
        </w:tc>
      </w:tr>
    </w:tbl>
    <w:p w14:paraId="1CDF0CAD" w14:textId="77777777" w:rsidR="00D422AF" w:rsidRDefault="00D422AF">
      <w:pPr>
        <w:jc w:val="both"/>
        <w:rPr>
          <w:color w:val="000000"/>
        </w:rPr>
      </w:pPr>
    </w:p>
    <w:p w14:paraId="5AA93148" w14:textId="77777777" w:rsidR="005E10A6" w:rsidRDefault="00305C07" w:rsidP="005E10A6">
      <w:pPr>
        <w:rPr>
          <w:b/>
          <w:lang w:val="sr-Latn-RS"/>
        </w:rPr>
      </w:pPr>
      <w:r>
        <w:rPr>
          <w:b/>
        </w:rPr>
        <w:t xml:space="preserve">CONSULTATIVE TEACHING: </w:t>
      </w:r>
    </w:p>
    <w:p w14:paraId="00399E2E" w14:textId="1F2773F8" w:rsidR="00D422AF" w:rsidRDefault="00305C07" w:rsidP="005E10A6">
      <w:pPr>
        <w:rPr>
          <w:b/>
        </w:rPr>
      </w:pPr>
      <w:r>
        <w:rPr>
          <w:b/>
        </w:rPr>
        <w:t>Consultations can be scheduled with the subject head,</w:t>
      </w:r>
      <w:r w:rsidR="005E10A6">
        <w:rPr>
          <w:b/>
          <w:lang w:val="sr-Latn-RS"/>
        </w:rPr>
        <w:t xml:space="preserve"> </w:t>
      </w:r>
      <w:r>
        <w:rPr>
          <w:b/>
        </w:rPr>
        <w:t xml:space="preserve">Prof. </w:t>
      </w:r>
      <w:r w:rsidR="005E10A6">
        <w:rPr>
          <w:b/>
          <w:lang w:val="sr-Latn-RS"/>
        </w:rPr>
        <w:t>d</w:t>
      </w:r>
      <w:r>
        <w:rPr>
          <w:b/>
        </w:rPr>
        <w:t>r. Mirjana A. Petrović Janićijević (mira.andreja@yahoo.com).</w:t>
      </w:r>
    </w:p>
    <w:p w14:paraId="3D75FDD0" w14:textId="77777777" w:rsidR="00D422AF" w:rsidRDefault="00D422AF" w:rsidP="005E10A6">
      <w:pPr>
        <w:rPr>
          <w:b/>
          <w:color w:val="000000"/>
          <w:sz w:val="20"/>
          <w:szCs w:val="20"/>
          <w:u w:val="single"/>
        </w:rPr>
      </w:pPr>
    </w:p>
    <w:p w14:paraId="7296E9C1" w14:textId="77777777" w:rsidR="00D422AF" w:rsidRDefault="00305C07">
      <w:pPr>
        <w:tabs>
          <w:tab w:val="left" w:pos="7230"/>
        </w:tabs>
        <w:jc w:val="both"/>
        <w:rPr>
          <w:b/>
          <w:u w:val="single"/>
        </w:rPr>
      </w:pPr>
      <w:r>
        <w:rPr>
          <w:b/>
          <w:u w:val="single"/>
        </w:rPr>
        <w:t>The final grade is formed as follows:</w:t>
      </w:r>
    </w:p>
    <w:p w14:paraId="22928D7F" w14:textId="77777777" w:rsidR="00BB66D4" w:rsidRDefault="00BB66D4">
      <w:pPr>
        <w:tabs>
          <w:tab w:val="left" w:pos="7230"/>
        </w:tabs>
        <w:jc w:val="both"/>
        <w:rPr>
          <w:b/>
          <w:color w:val="000000"/>
          <w:u w:val="single"/>
        </w:rPr>
      </w:pPr>
    </w:p>
    <w:p w14:paraId="6B4B08B1" w14:textId="77777777" w:rsidR="00D422AF" w:rsidRDefault="00305C07">
      <w:pPr>
        <w:jc w:val="both"/>
      </w:pPr>
      <w:r>
        <w:t>In order to pass the course, the student must obtain a minimum of 55 points and pass all modules.</w:t>
      </w:r>
    </w:p>
    <w:p w14:paraId="38995A0C" w14:textId="77777777" w:rsidR="00D422AF" w:rsidRDefault="00305C07">
      <w:pPr>
        <w:jc w:val="both"/>
        <w:rPr>
          <w:lang w:val="sr-Latn-RS"/>
        </w:rPr>
      </w:pPr>
      <w:r>
        <w:t>To pass the module the student must:</w:t>
      </w:r>
    </w:p>
    <w:p w14:paraId="642E8286" w14:textId="77777777" w:rsidR="005E10A6" w:rsidRPr="005E10A6" w:rsidRDefault="005E10A6">
      <w:pPr>
        <w:jc w:val="both"/>
        <w:rPr>
          <w:lang w:val="sr-Latn-RS"/>
        </w:rPr>
      </w:pPr>
    </w:p>
    <w:p w14:paraId="6E205FFD" w14:textId="51036667" w:rsidR="00D422AF" w:rsidRPr="00281087" w:rsidRDefault="00305C07">
      <w:pPr>
        <w:jc w:val="both"/>
        <w:rPr>
          <w:lang w:val="en-US"/>
        </w:rPr>
      </w:pPr>
      <w:r>
        <w:t xml:space="preserve">1. </w:t>
      </w:r>
      <w:r w:rsidR="00BB66D4">
        <w:t>O</w:t>
      </w:r>
      <w:r>
        <w:t>btains more than 50% points in that module</w:t>
      </w:r>
      <w:r w:rsidR="00281087">
        <w:rPr>
          <w:lang w:val="en-US"/>
        </w:rPr>
        <w:t>.</w:t>
      </w:r>
    </w:p>
    <w:p w14:paraId="6B0F60BF" w14:textId="0A7C6978" w:rsidR="00D422AF" w:rsidRPr="00281087" w:rsidRDefault="00305C07">
      <w:pPr>
        <w:jc w:val="both"/>
        <w:rPr>
          <w:lang w:val="en-US"/>
        </w:rPr>
      </w:pPr>
      <w:r>
        <w:t xml:space="preserve">2. </w:t>
      </w:r>
      <w:r w:rsidR="00BB66D4">
        <w:t>A</w:t>
      </w:r>
      <w:r>
        <w:t>cquires more than 50% of the points provided for the teaching activity in each module</w:t>
      </w:r>
      <w:r w:rsidR="00281087">
        <w:rPr>
          <w:lang w:val="en-US"/>
        </w:rPr>
        <w:t>.</w:t>
      </w:r>
    </w:p>
    <w:p w14:paraId="47FF78B2" w14:textId="61E6D138" w:rsidR="00D422AF" w:rsidRPr="00281087" w:rsidRDefault="00305C07">
      <w:pPr>
        <w:jc w:val="both"/>
        <w:rPr>
          <w:lang w:val="en-US"/>
        </w:rPr>
      </w:pPr>
      <w:r>
        <w:t xml:space="preserve">3. </w:t>
      </w:r>
      <w:r w:rsidR="00BB66D4">
        <w:t>T</w:t>
      </w:r>
      <w:r>
        <w:t>o pass the test from that module, i.e. to have more than 50% correct answers</w:t>
      </w:r>
      <w:r w:rsidR="00281087">
        <w:rPr>
          <w:lang w:val="en-US"/>
        </w:rPr>
        <w:t>.</w:t>
      </w:r>
    </w:p>
    <w:p w14:paraId="2EC62180" w14:textId="77777777" w:rsidR="008E4BBD" w:rsidRDefault="008E4BBD">
      <w:r>
        <w:br w:type="page"/>
      </w:r>
    </w:p>
    <w:p w14:paraId="0200075E" w14:textId="77777777" w:rsidR="00D422AF" w:rsidRDefault="00D422AF">
      <w:pPr>
        <w:jc w:val="both"/>
      </w:pPr>
    </w:p>
    <w:p w14:paraId="562748C9" w14:textId="77777777" w:rsidR="00D422AF" w:rsidRDefault="00D422AF">
      <w:pPr>
        <w:jc w:val="both"/>
        <w:rPr>
          <w:color w:val="000000"/>
        </w:rPr>
      </w:pPr>
    </w:p>
    <w:tbl>
      <w:tblPr>
        <w:tblStyle w:val="a3"/>
        <w:tblW w:w="39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961"/>
      </w:tblGrid>
      <w:tr w:rsidR="00D422AF" w14:paraId="7947DAFB" w14:textId="77777777">
        <w:trPr>
          <w:trHeight w:val="388"/>
          <w:jc w:val="center"/>
        </w:trPr>
        <w:tc>
          <w:tcPr>
            <w:tcW w:w="2988" w:type="dxa"/>
            <w:vAlign w:val="center"/>
          </w:tcPr>
          <w:p w14:paraId="3C20243C" w14:textId="77777777" w:rsidR="00D422AF" w:rsidRDefault="00F035DE">
            <w:pPr>
              <w:jc w:val="center"/>
              <w:rPr>
                <w:b/>
                <w:color w:val="000000"/>
              </w:rPr>
            </w:pPr>
            <w:r>
              <w:rPr>
                <w:b/>
              </w:rPr>
              <w:t>The number of points earned</w:t>
            </w:r>
          </w:p>
        </w:tc>
        <w:tc>
          <w:tcPr>
            <w:tcW w:w="961" w:type="dxa"/>
            <w:vAlign w:val="center"/>
          </w:tcPr>
          <w:p w14:paraId="381ADAC7" w14:textId="77777777" w:rsidR="00D422AF" w:rsidRDefault="00F035DE">
            <w:pPr>
              <w:jc w:val="center"/>
              <w:rPr>
                <w:b/>
                <w:color w:val="000000"/>
              </w:rPr>
            </w:pPr>
            <w:r>
              <w:rPr>
                <w:b/>
                <w:sz w:val="22"/>
                <w:szCs w:val="22"/>
              </w:rPr>
              <w:t>Grade</w:t>
            </w:r>
          </w:p>
        </w:tc>
      </w:tr>
      <w:tr w:rsidR="00D422AF" w14:paraId="7D9FF9BF" w14:textId="77777777">
        <w:trPr>
          <w:trHeight w:val="397"/>
          <w:jc w:val="center"/>
        </w:trPr>
        <w:tc>
          <w:tcPr>
            <w:tcW w:w="2988" w:type="dxa"/>
            <w:vAlign w:val="center"/>
          </w:tcPr>
          <w:p w14:paraId="54A8D574" w14:textId="77777777" w:rsidR="00D422AF" w:rsidRDefault="00305C07">
            <w:pPr>
              <w:jc w:val="center"/>
              <w:rPr>
                <w:b/>
                <w:color w:val="000000"/>
              </w:rPr>
            </w:pPr>
            <w:r>
              <w:rPr>
                <w:b/>
                <w:color w:val="000000"/>
                <w:sz w:val="22"/>
                <w:szCs w:val="22"/>
              </w:rPr>
              <w:t>0–50</w:t>
            </w:r>
          </w:p>
        </w:tc>
        <w:tc>
          <w:tcPr>
            <w:tcW w:w="961" w:type="dxa"/>
            <w:vAlign w:val="center"/>
          </w:tcPr>
          <w:p w14:paraId="6C11B029" w14:textId="77777777" w:rsidR="00D422AF" w:rsidRDefault="00305C07">
            <w:pPr>
              <w:jc w:val="center"/>
              <w:rPr>
                <w:b/>
                <w:color w:val="000000"/>
              </w:rPr>
            </w:pPr>
            <w:r>
              <w:rPr>
                <w:b/>
                <w:color w:val="000000"/>
                <w:sz w:val="22"/>
                <w:szCs w:val="22"/>
              </w:rPr>
              <w:t>5</w:t>
            </w:r>
          </w:p>
        </w:tc>
      </w:tr>
      <w:tr w:rsidR="00D422AF" w14:paraId="132586CF" w14:textId="77777777">
        <w:trPr>
          <w:trHeight w:val="397"/>
          <w:jc w:val="center"/>
        </w:trPr>
        <w:tc>
          <w:tcPr>
            <w:tcW w:w="2988" w:type="dxa"/>
            <w:vAlign w:val="center"/>
          </w:tcPr>
          <w:p w14:paraId="7D3D011B" w14:textId="77777777" w:rsidR="00D422AF" w:rsidRDefault="00305C07">
            <w:pPr>
              <w:jc w:val="center"/>
              <w:rPr>
                <w:b/>
                <w:color w:val="000000"/>
              </w:rPr>
            </w:pPr>
            <w:r>
              <w:rPr>
                <w:b/>
                <w:color w:val="000000"/>
                <w:sz w:val="22"/>
                <w:szCs w:val="22"/>
              </w:rPr>
              <w:t>51–60</w:t>
            </w:r>
          </w:p>
        </w:tc>
        <w:tc>
          <w:tcPr>
            <w:tcW w:w="961" w:type="dxa"/>
            <w:vAlign w:val="center"/>
          </w:tcPr>
          <w:p w14:paraId="2860583B" w14:textId="77777777" w:rsidR="00D422AF" w:rsidRDefault="00305C07">
            <w:pPr>
              <w:jc w:val="center"/>
              <w:rPr>
                <w:b/>
                <w:color w:val="000000"/>
              </w:rPr>
            </w:pPr>
            <w:r>
              <w:rPr>
                <w:b/>
                <w:color w:val="000000"/>
                <w:sz w:val="22"/>
                <w:szCs w:val="22"/>
              </w:rPr>
              <w:t>6</w:t>
            </w:r>
          </w:p>
        </w:tc>
      </w:tr>
      <w:tr w:rsidR="00D422AF" w14:paraId="01BA1CB3" w14:textId="77777777">
        <w:trPr>
          <w:trHeight w:val="397"/>
          <w:jc w:val="center"/>
        </w:trPr>
        <w:tc>
          <w:tcPr>
            <w:tcW w:w="2988" w:type="dxa"/>
            <w:vAlign w:val="center"/>
          </w:tcPr>
          <w:p w14:paraId="21B16F98" w14:textId="77777777" w:rsidR="00D422AF" w:rsidRDefault="00305C07">
            <w:pPr>
              <w:jc w:val="center"/>
              <w:rPr>
                <w:b/>
                <w:color w:val="000000"/>
              </w:rPr>
            </w:pPr>
            <w:r>
              <w:rPr>
                <w:b/>
                <w:color w:val="000000"/>
                <w:sz w:val="22"/>
                <w:szCs w:val="22"/>
              </w:rPr>
              <w:t>61–70</w:t>
            </w:r>
          </w:p>
        </w:tc>
        <w:tc>
          <w:tcPr>
            <w:tcW w:w="961" w:type="dxa"/>
            <w:vAlign w:val="center"/>
          </w:tcPr>
          <w:p w14:paraId="2F12DD22" w14:textId="77777777" w:rsidR="00D422AF" w:rsidRDefault="00305C07">
            <w:pPr>
              <w:jc w:val="center"/>
              <w:rPr>
                <w:b/>
                <w:color w:val="000000"/>
              </w:rPr>
            </w:pPr>
            <w:r>
              <w:rPr>
                <w:b/>
                <w:color w:val="000000"/>
                <w:sz w:val="22"/>
                <w:szCs w:val="22"/>
              </w:rPr>
              <w:t>7</w:t>
            </w:r>
          </w:p>
        </w:tc>
      </w:tr>
      <w:tr w:rsidR="00D422AF" w14:paraId="341E4009" w14:textId="77777777">
        <w:trPr>
          <w:trHeight w:val="397"/>
          <w:jc w:val="center"/>
        </w:trPr>
        <w:tc>
          <w:tcPr>
            <w:tcW w:w="2988" w:type="dxa"/>
            <w:vAlign w:val="center"/>
          </w:tcPr>
          <w:p w14:paraId="5BEBAD1B" w14:textId="77777777" w:rsidR="00D422AF" w:rsidRDefault="00305C07">
            <w:pPr>
              <w:jc w:val="center"/>
              <w:rPr>
                <w:b/>
                <w:color w:val="000000"/>
              </w:rPr>
            </w:pPr>
            <w:r>
              <w:rPr>
                <w:b/>
                <w:color w:val="000000"/>
                <w:sz w:val="22"/>
                <w:szCs w:val="22"/>
              </w:rPr>
              <w:t>71–80</w:t>
            </w:r>
          </w:p>
        </w:tc>
        <w:tc>
          <w:tcPr>
            <w:tcW w:w="961" w:type="dxa"/>
            <w:vAlign w:val="center"/>
          </w:tcPr>
          <w:p w14:paraId="7B5CD9D8" w14:textId="77777777" w:rsidR="00D422AF" w:rsidRDefault="00305C07">
            <w:pPr>
              <w:jc w:val="center"/>
              <w:rPr>
                <w:b/>
                <w:color w:val="000000"/>
              </w:rPr>
            </w:pPr>
            <w:r>
              <w:rPr>
                <w:b/>
                <w:color w:val="000000"/>
                <w:sz w:val="22"/>
                <w:szCs w:val="22"/>
              </w:rPr>
              <w:t>8</w:t>
            </w:r>
          </w:p>
        </w:tc>
      </w:tr>
      <w:tr w:rsidR="00D422AF" w14:paraId="3A164F6B" w14:textId="77777777">
        <w:trPr>
          <w:trHeight w:val="397"/>
          <w:jc w:val="center"/>
        </w:trPr>
        <w:tc>
          <w:tcPr>
            <w:tcW w:w="2988" w:type="dxa"/>
            <w:vAlign w:val="center"/>
          </w:tcPr>
          <w:p w14:paraId="078B69D2" w14:textId="77777777" w:rsidR="00D422AF" w:rsidRDefault="00305C07">
            <w:pPr>
              <w:jc w:val="center"/>
              <w:rPr>
                <w:b/>
                <w:color w:val="000000"/>
              </w:rPr>
            </w:pPr>
            <w:r>
              <w:rPr>
                <w:b/>
                <w:color w:val="000000"/>
                <w:sz w:val="22"/>
                <w:szCs w:val="22"/>
              </w:rPr>
              <w:t>81–90</w:t>
            </w:r>
          </w:p>
        </w:tc>
        <w:tc>
          <w:tcPr>
            <w:tcW w:w="961" w:type="dxa"/>
            <w:vAlign w:val="center"/>
          </w:tcPr>
          <w:p w14:paraId="0A675AE2" w14:textId="77777777" w:rsidR="00D422AF" w:rsidRDefault="00305C07">
            <w:pPr>
              <w:jc w:val="center"/>
              <w:rPr>
                <w:b/>
                <w:color w:val="000000"/>
              </w:rPr>
            </w:pPr>
            <w:r>
              <w:rPr>
                <w:b/>
                <w:color w:val="000000"/>
                <w:sz w:val="22"/>
                <w:szCs w:val="22"/>
              </w:rPr>
              <w:t>9</w:t>
            </w:r>
          </w:p>
        </w:tc>
      </w:tr>
      <w:tr w:rsidR="00D422AF" w14:paraId="097DAD88" w14:textId="77777777">
        <w:trPr>
          <w:trHeight w:val="397"/>
          <w:jc w:val="center"/>
        </w:trPr>
        <w:tc>
          <w:tcPr>
            <w:tcW w:w="2988" w:type="dxa"/>
            <w:vAlign w:val="center"/>
          </w:tcPr>
          <w:p w14:paraId="04F18202" w14:textId="77777777" w:rsidR="00D422AF" w:rsidRDefault="00196075">
            <w:pPr>
              <w:jc w:val="center"/>
              <w:rPr>
                <w:b/>
                <w:color w:val="000000"/>
              </w:rPr>
            </w:pPr>
            <w:r>
              <w:rPr>
                <w:b/>
                <w:color w:val="000000"/>
                <w:sz w:val="22"/>
                <w:szCs w:val="22"/>
              </w:rPr>
              <w:t xml:space="preserve"> 91–100</w:t>
            </w:r>
          </w:p>
        </w:tc>
        <w:tc>
          <w:tcPr>
            <w:tcW w:w="961" w:type="dxa"/>
            <w:vAlign w:val="center"/>
          </w:tcPr>
          <w:p w14:paraId="40153ACD" w14:textId="77777777" w:rsidR="00D422AF" w:rsidRDefault="00305C07">
            <w:pPr>
              <w:jc w:val="center"/>
              <w:rPr>
                <w:b/>
                <w:color w:val="000000"/>
              </w:rPr>
            </w:pPr>
            <w:r>
              <w:rPr>
                <w:b/>
                <w:color w:val="000000"/>
                <w:sz w:val="22"/>
                <w:szCs w:val="22"/>
              </w:rPr>
              <w:t>10</w:t>
            </w:r>
          </w:p>
        </w:tc>
      </w:tr>
    </w:tbl>
    <w:p w14:paraId="3576F2D4" w14:textId="77777777" w:rsidR="00D422AF" w:rsidRDefault="00D422AF">
      <w:pPr>
        <w:jc w:val="both"/>
        <w:rPr>
          <w:color w:val="000000"/>
          <w:sz w:val="20"/>
          <w:szCs w:val="20"/>
        </w:rPr>
      </w:pPr>
    </w:p>
    <w:p w14:paraId="2F4E803D" w14:textId="77777777" w:rsidR="00D422AF" w:rsidRPr="008E4BBD" w:rsidRDefault="00D422AF" w:rsidP="008E4BBD">
      <w:pPr>
        <w:rPr>
          <w:b/>
          <w:color w:val="000000"/>
          <w:sz w:val="36"/>
          <w:szCs w:val="36"/>
        </w:rPr>
      </w:pPr>
    </w:p>
    <w:p w14:paraId="719A7A1A" w14:textId="77777777" w:rsidR="00D422AF" w:rsidRDefault="00305C07">
      <w:pPr>
        <w:jc w:val="center"/>
        <w:rPr>
          <w:b/>
          <w:color w:val="000000"/>
          <w:sz w:val="36"/>
          <w:szCs w:val="36"/>
        </w:rPr>
      </w:pPr>
      <w:r>
        <w:rPr>
          <w:b/>
          <w:sz w:val="36"/>
          <w:szCs w:val="36"/>
        </w:rPr>
        <w:t>TESTS BY MODULES</w:t>
      </w:r>
    </w:p>
    <w:p w14:paraId="4E4B1E65" w14:textId="77777777" w:rsidR="00D422AF" w:rsidRDefault="00D422AF">
      <w:pPr>
        <w:rPr>
          <w:color w:val="000000"/>
        </w:rPr>
      </w:pPr>
    </w:p>
    <w:p w14:paraId="32D9F8B6" w14:textId="77777777" w:rsidR="00D422AF" w:rsidRDefault="00D422AF">
      <w:pPr>
        <w:rPr>
          <w:color w:val="000000"/>
        </w:rPr>
      </w:pPr>
    </w:p>
    <w:p w14:paraId="6F2726CC" w14:textId="77777777" w:rsidR="00D422AF" w:rsidRDefault="00305C07">
      <w:pPr>
        <w:jc w:val="center"/>
        <w:rPr>
          <w:b/>
          <w:color w:val="000000"/>
          <w:sz w:val="36"/>
          <w:szCs w:val="36"/>
        </w:rPr>
      </w:pPr>
      <w:r>
        <w:rPr>
          <w:b/>
          <w:sz w:val="36"/>
          <w:szCs w:val="36"/>
        </w:rPr>
        <w:t>MODULE</w:t>
      </w:r>
      <w:r>
        <w:rPr>
          <w:b/>
          <w:color w:val="000000"/>
          <w:sz w:val="36"/>
          <w:szCs w:val="36"/>
        </w:rPr>
        <w:t xml:space="preserve"> 1.</w:t>
      </w:r>
    </w:p>
    <w:p w14:paraId="4C08414A" w14:textId="77777777" w:rsidR="00D422AF" w:rsidRDefault="00D422AF">
      <w:pPr>
        <w:rPr>
          <w:color w:val="000000"/>
        </w:rPr>
      </w:pPr>
    </w:p>
    <w:p w14:paraId="73BDA459" w14:textId="77777777" w:rsidR="00D422AF" w:rsidRDefault="00000000">
      <w:pPr>
        <w:rPr>
          <w:color w:val="000000"/>
        </w:rPr>
      </w:pPr>
      <w:r>
        <w:rPr>
          <w:noProof/>
        </w:rPr>
        <w:pict w14:anchorId="3C58132E">
          <v:roundrect id="Pravougaonik: sa zaobljenim uglovima 2" o:spid="_x0000_s1026" style="position:absolute;margin-left:151.5pt;margin-top:0;width:196.25pt;height:75.1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" strokeweight="1.5pt">
            <v:stroke startarrowwidth="narrow" startarrowlength="short" endarrowwidth="narrow" endarrowlength="short"/>
            <v:textbox inset="7pt,2.53958mm,7pt,2.53958mm">
              <w:txbxContent>
                <w:p w14:paraId="27D40E73" w14:textId="77777777" w:rsidR="00D422AF" w:rsidRPr="0067440F" w:rsidRDefault="0067440F">
                  <w:pPr>
                    <w:jc w:val="center"/>
                    <w:textDirection w:val="btLr"/>
                  </w:pPr>
                  <w:r>
                    <w:rPr>
                      <w:b/>
                      <w:color w:val="000000"/>
                      <w:sz w:val="36"/>
                    </w:rPr>
                    <w:t>FINAL TEST</w:t>
                  </w:r>
                </w:p>
                <w:p w14:paraId="0D3B245A" w14:textId="77777777" w:rsidR="00D422AF" w:rsidRPr="00CC7B69" w:rsidRDefault="00305C07">
                  <w:pPr>
                    <w:jc w:val="center"/>
                    <w:textDirection w:val="btLr"/>
                  </w:pPr>
                  <w:r>
                    <w:rPr>
                      <w:b/>
                      <w:color w:val="000000"/>
                      <w:sz w:val="28"/>
                    </w:rPr>
                    <w:t xml:space="preserve">0-14 </w:t>
                  </w:r>
                  <w:r w:rsidR="00CC7B69">
                    <w:rPr>
                      <w:b/>
                      <w:color w:val="000000"/>
                      <w:sz w:val="28"/>
                    </w:rPr>
                    <w:t>PO</w:t>
                  </w:r>
                  <w:r w:rsidR="00120226">
                    <w:rPr>
                      <w:b/>
                      <w:color w:val="000000"/>
                      <w:sz w:val="28"/>
                    </w:rPr>
                    <w:t>I</w:t>
                  </w:r>
                  <w:r w:rsidR="00CC7B69">
                    <w:rPr>
                      <w:b/>
                      <w:color w:val="000000"/>
                      <w:sz w:val="28"/>
                    </w:rPr>
                    <w:t>NTS</w:t>
                  </w:r>
                </w:p>
                <w:p w14:paraId="30EE4A9E" w14:textId="77777777" w:rsidR="00D422AF" w:rsidRDefault="00D422AF">
                  <w:pPr>
                    <w:textDirection w:val="btLr"/>
                  </w:pPr>
                </w:p>
              </w:txbxContent>
            </v:textbox>
            <w10:wrap type="square"/>
          </v:roundrect>
        </w:pict>
      </w:r>
    </w:p>
    <w:p w14:paraId="4D56DCD2" w14:textId="77777777" w:rsidR="00D422AF" w:rsidRDefault="00D422AF">
      <w:pPr>
        <w:rPr>
          <w:rFonts w:ascii="Arial" w:eastAsia="Arial" w:hAnsi="Arial" w:cs="Arial"/>
          <w:b/>
          <w:color w:val="000000"/>
        </w:rPr>
      </w:pPr>
    </w:p>
    <w:p w14:paraId="1862531C" w14:textId="77777777" w:rsidR="00D422AF" w:rsidRDefault="00D422AF">
      <w:pPr>
        <w:rPr>
          <w:rFonts w:ascii="Arial" w:eastAsia="Arial" w:hAnsi="Arial" w:cs="Arial"/>
          <w:color w:val="000000"/>
        </w:rPr>
      </w:pPr>
    </w:p>
    <w:p w14:paraId="0F1B2574" w14:textId="77777777" w:rsidR="00D422AF" w:rsidRDefault="00D422AF">
      <w:pPr>
        <w:rPr>
          <w:rFonts w:ascii="Arial" w:eastAsia="Arial" w:hAnsi="Arial" w:cs="Arial"/>
          <w:color w:val="000000"/>
        </w:rPr>
      </w:pPr>
    </w:p>
    <w:p w14:paraId="1F78832C" w14:textId="77777777" w:rsidR="00D422AF" w:rsidRDefault="00D422AF">
      <w:pPr>
        <w:rPr>
          <w:rFonts w:ascii="Arial" w:eastAsia="Arial" w:hAnsi="Arial" w:cs="Arial"/>
          <w:color w:val="000000"/>
        </w:rPr>
      </w:pPr>
    </w:p>
    <w:p w14:paraId="6D4CF304" w14:textId="77777777" w:rsidR="00D422AF" w:rsidRDefault="00D422AF">
      <w:pPr>
        <w:rPr>
          <w:rFonts w:ascii="Arial" w:eastAsia="Arial" w:hAnsi="Arial" w:cs="Arial"/>
          <w:color w:val="000000"/>
        </w:rPr>
      </w:pPr>
    </w:p>
    <w:p w14:paraId="3C13DDF5" w14:textId="77777777" w:rsidR="00D422AF" w:rsidRDefault="00D422AF">
      <w:pPr>
        <w:jc w:val="center"/>
        <w:rPr>
          <w:b/>
          <w:color w:val="000000"/>
          <w:sz w:val="20"/>
          <w:szCs w:val="20"/>
          <w:u w:val="single"/>
        </w:rPr>
      </w:pPr>
    </w:p>
    <w:p w14:paraId="6136E36F" w14:textId="77777777" w:rsidR="00D422AF" w:rsidRDefault="00305C07">
      <w:pPr>
        <w:jc w:val="center"/>
        <w:rPr>
          <w:b/>
          <w:sz w:val="28"/>
          <w:szCs w:val="28"/>
        </w:rPr>
      </w:pPr>
      <w:r>
        <w:rPr>
          <w:b/>
          <w:sz w:val="28"/>
          <w:szCs w:val="28"/>
        </w:rPr>
        <w:t>EVALUATION</w:t>
      </w:r>
    </w:p>
    <w:p w14:paraId="11BFF497" w14:textId="77777777" w:rsidR="00D422AF" w:rsidRDefault="00305C07">
      <w:pPr>
        <w:jc w:val="center"/>
        <w:rPr>
          <w:b/>
          <w:sz w:val="28"/>
          <w:szCs w:val="28"/>
        </w:rPr>
      </w:pPr>
      <w:r>
        <w:rPr>
          <w:b/>
          <w:sz w:val="28"/>
          <w:szCs w:val="28"/>
        </w:rPr>
        <w:t>FINAL TEST</w:t>
      </w:r>
    </w:p>
    <w:p w14:paraId="0C17017A" w14:textId="77777777" w:rsidR="00D422AF" w:rsidRDefault="00305C07">
      <w:pPr>
        <w:jc w:val="center"/>
      </w:pPr>
      <w:r>
        <w:t>The test has 28 questions</w:t>
      </w:r>
    </w:p>
    <w:p w14:paraId="69A056C5" w14:textId="77777777" w:rsidR="00D422AF" w:rsidRDefault="00305C07">
      <w:pPr>
        <w:jc w:val="center"/>
      </w:pPr>
      <w:r>
        <w:t>Each question is worth 0.5 points</w:t>
      </w:r>
    </w:p>
    <w:p w14:paraId="472DBF46" w14:textId="77777777" w:rsidR="00D422AF" w:rsidRDefault="00D422AF">
      <w:pPr>
        <w:jc w:val="center"/>
      </w:pPr>
    </w:p>
    <w:p w14:paraId="410FB600" w14:textId="77777777" w:rsidR="00D422AF" w:rsidRDefault="00D422AF">
      <w:pPr>
        <w:rPr>
          <w:color w:val="000000"/>
        </w:rPr>
      </w:pPr>
    </w:p>
    <w:p w14:paraId="12C5E21D" w14:textId="77777777" w:rsidR="00D422AF" w:rsidRDefault="00D422AF">
      <w:pPr>
        <w:rPr>
          <w:color w:val="000000"/>
        </w:rPr>
      </w:pPr>
    </w:p>
    <w:p w14:paraId="4C802A48" w14:textId="77777777" w:rsidR="00D422AF" w:rsidRDefault="00305C07">
      <w:pPr>
        <w:jc w:val="center"/>
        <w:rPr>
          <w:b/>
          <w:color w:val="000000"/>
          <w:sz w:val="36"/>
          <w:szCs w:val="36"/>
        </w:rPr>
      </w:pPr>
      <w:r>
        <w:rPr>
          <w:b/>
          <w:sz w:val="36"/>
          <w:szCs w:val="36"/>
        </w:rPr>
        <w:t>MODULE</w:t>
      </w:r>
      <w:r>
        <w:rPr>
          <w:b/>
          <w:color w:val="000000"/>
          <w:sz w:val="36"/>
          <w:szCs w:val="36"/>
        </w:rPr>
        <w:t xml:space="preserve"> 2.</w:t>
      </w:r>
    </w:p>
    <w:p w14:paraId="6BE2EB63" w14:textId="77777777" w:rsidR="00D422AF" w:rsidRDefault="00D422AF">
      <w:pPr>
        <w:rPr>
          <w:color w:val="000000"/>
        </w:rPr>
      </w:pPr>
    </w:p>
    <w:p w14:paraId="7B6D2FFE" w14:textId="77777777" w:rsidR="00D422AF" w:rsidRDefault="00000000">
      <w:pPr>
        <w:rPr>
          <w:color w:val="000000"/>
        </w:rPr>
      </w:pPr>
      <w:r>
        <w:rPr>
          <w:noProof/>
        </w:rPr>
        <w:pict w14:anchorId="19E4967E">
          <v:roundrect id="Pravougaonik: sa zaobljenim uglovima 1" o:spid="_x0000_s1027" style="position:absolute;margin-left:151.5pt;margin-top:0;width:196.25pt;height:75.1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" strokeweight="1.5pt">
            <v:stroke startarrowwidth="narrow" startarrowlength="short" endarrowwidth="narrow" endarrowlength="short"/>
            <v:textbox inset="7pt,2.53958mm,7pt,2.53958mm">
              <w:txbxContent>
                <w:p w14:paraId="6DB82204" w14:textId="77777777" w:rsidR="00D422AF" w:rsidRPr="00CF4300" w:rsidRDefault="00CF4300">
                  <w:pPr>
                    <w:jc w:val="center"/>
                    <w:textDirection w:val="btLr"/>
                  </w:pPr>
                  <w:r>
                    <w:rPr>
                      <w:b/>
                      <w:color w:val="000000"/>
                      <w:sz w:val="36"/>
                    </w:rPr>
                    <w:t>FINAL TEST</w:t>
                  </w:r>
                </w:p>
                <w:p w14:paraId="4BFDE1E6" w14:textId="77777777" w:rsidR="00D422AF" w:rsidRPr="00CF4300" w:rsidRDefault="00305C07">
                  <w:pPr>
                    <w:jc w:val="center"/>
                    <w:textDirection w:val="btLr"/>
                  </w:pPr>
                  <w:r>
                    <w:rPr>
                      <w:b/>
                      <w:color w:val="000000"/>
                      <w:sz w:val="28"/>
                    </w:rPr>
                    <w:t xml:space="preserve">0-16 </w:t>
                  </w:r>
                  <w:r w:rsidR="00CF4300">
                    <w:rPr>
                      <w:b/>
                      <w:color w:val="000000"/>
                      <w:sz w:val="28"/>
                    </w:rPr>
                    <w:t>PO</w:t>
                  </w:r>
                  <w:r w:rsidR="00120226">
                    <w:rPr>
                      <w:b/>
                      <w:color w:val="000000"/>
                      <w:sz w:val="28"/>
                    </w:rPr>
                    <w:t>I</w:t>
                  </w:r>
                  <w:r w:rsidR="00CF4300">
                    <w:rPr>
                      <w:b/>
                      <w:color w:val="000000"/>
                      <w:sz w:val="28"/>
                    </w:rPr>
                    <w:t>NTS</w:t>
                  </w:r>
                </w:p>
                <w:p w14:paraId="65D00480" w14:textId="77777777" w:rsidR="00D422AF" w:rsidRDefault="00D422AF">
                  <w:pPr>
                    <w:textDirection w:val="btLr"/>
                  </w:pPr>
                </w:p>
              </w:txbxContent>
            </v:textbox>
            <w10:wrap type="square"/>
          </v:roundrect>
        </w:pict>
      </w:r>
    </w:p>
    <w:p w14:paraId="26D72D5E" w14:textId="77777777" w:rsidR="00D422AF" w:rsidRDefault="00D422AF">
      <w:pPr>
        <w:rPr>
          <w:color w:val="000000"/>
        </w:rPr>
      </w:pPr>
    </w:p>
    <w:p w14:paraId="27F43FFF" w14:textId="77777777" w:rsidR="00D422AF" w:rsidRDefault="00D422AF">
      <w:pPr>
        <w:rPr>
          <w:color w:val="000000"/>
        </w:rPr>
      </w:pPr>
    </w:p>
    <w:p w14:paraId="6047F319" w14:textId="77777777" w:rsidR="00D422AF" w:rsidRDefault="00D422AF">
      <w:pPr>
        <w:rPr>
          <w:color w:val="000000"/>
        </w:rPr>
      </w:pPr>
    </w:p>
    <w:p w14:paraId="434601A4" w14:textId="77777777" w:rsidR="00D422AF" w:rsidRDefault="00D422AF">
      <w:pPr>
        <w:rPr>
          <w:rFonts w:ascii="Arial" w:eastAsia="Arial" w:hAnsi="Arial" w:cs="Arial"/>
          <w:b/>
          <w:color w:val="000000"/>
        </w:rPr>
      </w:pPr>
    </w:p>
    <w:p w14:paraId="6FB9B835" w14:textId="77777777" w:rsidR="00D422AF" w:rsidRDefault="00D422AF">
      <w:pPr>
        <w:rPr>
          <w:rFonts w:ascii="Arial" w:eastAsia="Arial" w:hAnsi="Arial" w:cs="Arial"/>
          <w:color w:val="000000"/>
        </w:rPr>
      </w:pPr>
    </w:p>
    <w:p w14:paraId="42DCBBF8" w14:textId="77777777" w:rsidR="00D422AF" w:rsidRDefault="00D422AF">
      <w:pPr>
        <w:jc w:val="center"/>
        <w:rPr>
          <w:b/>
          <w:color w:val="000000"/>
          <w:sz w:val="20"/>
          <w:szCs w:val="20"/>
          <w:u w:val="single"/>
        </w:rPr>
      </w:pPr>
    </w:p>
    <w:p w14:paraId="2923F688" w14:textId="77777777" w:rsidR="00D422AF" w:rsidRDefault="00305C07">
      <w:pPr>
        <w:jc w:val="center"/>
        <w:rPr>
          <w:b/>
          <w:sz w:val="28"/>
          <w:szCs w:val="28"/>
        </w:rPr>
      </w:pPr>
      <w:r>
        <w:rPr>
          <w:b/>
          <w:sz w:val="28"/>
          <w:szCs w:val="28"/>
        </w:rPr>
        <w:t>EVALUATION</w:t>
      </w:r>
    </w:p>
    <w:p w14:paraId="63B58649" w14:textId="77777777" w:rsidR="00D422AF" w:rsidRDefault="00305C07">
      <w:pPr>
        <w:jc w:val="center"/>
        <w:rPr>
          <w:b/>
          <w:sz w:val="28"/>
          <w:szCs w:val="28"/>
        </w:rPr>
      </w:pPr>
      <w:r>
        <w:rPr>
          <w:b/>
          <w:sz w:val="28"/>
          <w:szCs w:val="28"/>
        </w:rPr>
        <w:t>FINAL TEST</w:t>
      </w:r>
    </w:p>
    <w:p w14:paraId="45ED9847" w14:textId="77777777" w:rsidR="00D422AF" w:rsidRDefault="00305C07">
      <w:pPr>
        <w:jc w:val="center"/>
      </w:pPr>
      <w:r>
        <w:t>The test has 32 questions</w:t>
      </w:r>
    </w:p>
    <w:p w14:paraId="46F7BC00" w14:textId="77777777" w:rsidR="00D422AF" w:rsidRDefault="00305C07">
      <w:pPr>
        <w:jc w:val="center"/>
      </w:pPr>
      <w:r>
        <w:t>Each question is worth 0.5 points</w:t>
      </w:r>
    </w:p>
    <w:p w14:paraId="28F42E88" w14:textId="77777777" w:rsidR="00D422AF" w:rsidRDefault="00D422AF">
      <w:pPr>
        <w:jc w:val="center"/>
        <w:rPr>
          <w:b/>
          <w:color w:val="000000"/>
        </w:rPr>
      </w:pPr>
    </w:p>
    <w:p w14:paraId="3AA9EBC7" w14:textId="77777777" w:rsidR="00D422AF" w:rsidRDefault="00D422AF">
      <w:pPr>
        <w:jc w:val="center"/>
        <w:rPr>
          <w:b/>
          <w:color w:val="000000"/>
        </w:rPr>
        <w:sectPr w:rsidR="00D422AF" w:rsidSect="00443E6C">
          <w:pgSz w:w="11907" w:h="16840"/>
          <w:pgMar w:top="567" w:right="567" w:bottom="567" w:left="1418" w:header="510" w:footer="510" w:gutter="0"/>
          <w:pgNumType w:start="1"/>
          <w:cols w:space="720"/>
        </w:sectPr>
      </w:pPr>
    </w:p>
    <w:p w14:paraId="23C6F900" w14:textId="77777777" w:rsidR="00D422AF" w:rsidRDefault="00D422AF">
      <w:pPr>
        <w:rPr>
          <w:b/>
          <w:color w:val="000000"/>
          <w:sz w:val="32"/>
          <w:szCs w:val="32"/>
        </w:rPr>
      </w:pPr>
    </w:p>
    <w:p w14:paraId="234B4853" w14:textId="77777777" w:rsidR="00D422AF" w:rsidRDefault="00D422AF">
      <w:pPr>
        <w:rPr>
          <w:b/>
          <w:color w:val="000000"/>
          <w:sz w:val="32"/>
          <w:szCs w:val="32"/>
        </w:rPr>
      </w:pPr>
    </w:p>
    <w:p w14:paraId="1A224B08" w14:textId="77777777" w:rsidR="00D422AF" w:rsidRDefault="00D422AF">
      <w:pPr>
        <w:rPr>
          <w:b/>
          <w:color w:val="000000"/>
          <w:sz w:val="32"/>
          <w:szCs w:val="32"/>
        </w:rPr>
      </w:pPr>
    </w:p>
    <w:p w14:paraId="30A53232" w14:textId="77777777" w:rsidR="00D422AF" w:rsidRDefault="00D422AF">
      <w:pPr>
        <w:rPr>
          <w:b/>
          <w:color w:val="000000"/>
          <w:sz w:val="32"/>
          <w:szCs w:val="32"/>
        </w:rPr>
      </w:pPr>
    </w:p>
    <w:p w14:paraId="4C837C29" w14:textId="77777777" w:rsidR="00D422AF" w:rsidRDefault="00305C07">
      <w:pPr>
        <w:rPr>
          <w:b/>
          <w:color w:val="000000"/>
          <w:sz w:val="32"/>
          <w:szCs w:val="32"/>
        </w:rPr>
      </w:pPr>
      <w:r>
        <w:rPr>
          <w:b/>
          <w:sz w:val="32"/>
          <w:szCs w:val="32"/>
        </w:rPr>
        <w:t>LITERATURE</w:t>
      </w:r>
      <w:r>
        <w:rPr>
          <w:b/>
          <w:color w:val="000000"/>
          <w:sz w:val="32"/>
          <w:szCs w:val="32"/>
        </w:rPr>
        <w:t>:</w:t>
      </w:r>
    </w:p>
    <w:p w14:paraId="6B3EFC1F" w14:textId="77777777" w:rsidR="00D422AF" w:rsidRDefault="00D422AF">
      <w:pPr>
        <w:rPr>
          <w:b/>
          <w:color w:val="000000"/>
          <w:sz w:val="32"/>
          <w:szCs w:val="32"/>
        </w:rPr>
      </w:pPr>
    </w:p>
    <w:tbl>
      <w:tblPr>
        <w:tblStyle w:val="a4"/>
        <w:tblpPr w:leftFromText="181" w:rightFromText="181" w:vertAnchor="text" w:tblpY="290"/>
        <w:tblW w:w="15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4"/>
        <w:gridCol w:w="3684"/>
        <w:gridCol w:w="3391"/>
        <w:gridCol w:w="1509"/>
      </w:tblGrid>
      <w:tr w:rsidR="00D422AF" w14:paraId="07324DDC" w14:textId="77777777">
        <w:trPr>
          <w:trHeight w:val="454"/>
        </w:trPr>
        <w:tc>
          <w:tcPr>
            <w:tcW w:w="3794" w:type="dxa"/>
            <w:tcBorders>
              <w:top w:val="single" w:sz="4" w:space="0" w:color="000000"/>
              <w:left w:val="single" w:sz="4" w:space="0" w:color="000000"/>
              <w:bottom w:val="single" w:sz="4" w:space="0" w:color="000000"/>
              <w:right w:val="single" w:sz="4" w:space="0" w:color="000000"/>
            </w:tcBorders>
            <w:vAlign w:val="center"/>
          </w:tcPr>
          <w:p w14:paraId="6A5B192F" w14:textId="77777777" w:rsidR="00D422AF" w:rsidRDefault="00305C07">
            <w:pPr>
              <w:jc w:val="center"/>
              <w:rPr>
                <w:b/>
                <w:color w:val="000000"/>
              </w:rPr>
            </w:pPr>
            <w:r>
              <w:rPr>
                <w:b/>
              </w:rPr>
              <w:t>Module</w:t>
            </w:r>
          </w:p>
        </w:tc>
        <w:tc>
          <w:tcPr>
            <w:tcW w:w="3544" w:type="dxa"/>
            <w:tcBorders>
              <w:top w:val="single" w:sz="4" w:space="0" w:color="000000"/>
              <w:left w:val="single" w:sz="4" w:space="0" w:color="000000"/>
              <w:bottom w:val="single" w:sz="4" w:space="0" w:color="000000"/>
              <w:right w:val="single" w:sz="4" w:space="0" w:color="000000"/>
            </w:tcBorders>
            <w:vAlign w:val="center"/>
          </w:tcPr>
          <w:p w14:paraId="43E21DE1" w14:textId="77777777" w:rsidR="00D422AF" w:rsidRDefault="00561A1F">
            <w:pPr>
              <w:jc w:val="center"/>
              <w:rPr>
                <w:b/>
                <w:color w:val="000000"/>
              </w:rPr>
            </w:pPr>
            <w:r>
              <w:rPr>
                <w:b/>
              </w:rPr>
              <w:t>The name of the textbook</w:t>
            </w:r>
          </w:p>
        </w:tc>
        <w:tc>
          <w:tcPr>
            <w:tcW w:w="3684" w:type="dxa"/>
            <w:tcBorders>
              <w:top w:val="single" w:sz="4" w:space="0" w:color="000000"/>
              <w:left w:val="single" w:sz="4" w:space="0" w:color="000000"/>
              <w:bottom w:val="single" w:sz="4" w:space="0" w:color="000000"/>
              <w:right w:val="single" w:sz="4" w:space="0" w:color="000000"/>
            </w:tcBorders>
            <w:vAlign w:val="center"/>
          </w:tcPr>
          <w:p w14:paraId="54A1199A" w14:textId="77777777" w:rsidR="00D422AF" w:rsidRDefault="00305C07">
            <w:pPr>
              <w:jc w:val="center"/>
              <w:rPr>
                <w:b/>
                <w:color w:val="000000"/>
                <w:u w:val="single"/>
              </w:rPr>
            </w:pPr>
            <w:r>
              <w:rPr>
                <w:b/>
              </w:rPr>
              <w:t>Authors</w:t>
            </w:r>
          </w:p>
        </w:tc>
        <w:tc>
          <w:tcPr>
            <w:tcW w:w="3391" w:type="dxa"/>
            <w:tcBorders>
              <w:top w:val="single" w:sz="4" w:space="0" w:color="000000"/>
              <w:left w:val="single" w:sz="4" w:space="0" w:color="000000"/>
              <w:bottom w:val="single" w:sz="4" w:space="0" w:color="000000"/>
              <w:right w:val="single" w:sz="4" w:space="0" w:color="000000"/>
            </w:tcBorders>
            <w:vAlign w:val="center"/>
          </w:tcPr>
          <w:p w14:paraId="4360131E" w14:textId="77777777" w:rsidR="00D422AF" w:rsidRDefault="00305C07">
            <w:pPr>
              <w:jc w:val="center"/>
              <w:rPr>
                <w:b/>
                <w:color w:val="000000"/>
              </w:rPr>
            </w:pPr>
            <w:r>
              <w:rPr>
                <w:b/>
              </w:rPr>
              <w:t>Publisher</w:t>
            </w:r>
          </w:p>
        </w:tc>
        <w:tc>
          <w:tcPr>
            <w:tcW w:w="1509" w:type="dxa"/>
            <w:tcBorders>
              <w:top w:val="single" w:sz="4" w:space="0" w:color="000000"/>
              <w:left w:val="single" w:sz="4" w:space="0" w:color="000000"/>
              <w:bottom w:val="single" w:sz="4" w:space="0" w:color="000000"/>
              <w:right w:val="single" w:sz="4" w:space="0" w:color="000000"/>
            </w:tcBorders>
            <w:vAlign w:val="center"/>
          </w:tcPr>
          <w:p w14:paraId="57CA4E7F" w14:textId="77777777" w:rsidR="00D422AF" w:rsidRDefault="00305C07">
            <w:pPr>
              <w:rPr>
                <w:b/>
                <w:color w:val="000000"/>
              </w:rPr>
            </w:pPr>
            <w:r>
              <w:rPr>
                <w:b/>
              </w:rPr>
              <w:t xml:space="preserve">    Library</w:t>
            </w:r>
          </w:p>
        </w:tc>
      </w:tr>
      <w:tr w:rsidR="00D422AF" w14:paraId="59BB1C9E" w14:textId="77777777">
        <w:trPr>
          <w:trHeight w:val="454"/>
        </w:trPr>
        <w:tc>
          <w:tcPr>
            <w:tcW w:w="3794" w:type="dxa"/>
            <w:tcBorders>
              <w:top w:val="single" w:sz="4" w:space="0" w:color="000000"/>
              <w:left w:val="single" w:sz="4" w:space="0" w:color="000000"/>
              <w:bottom w:val="single" w:sz="4" w:space="0" w:color="000000"/>
              <w:right w:val="single" w:sz="4" w:space="0" w:color="000000"/>
            </w:tcBorders>
            <w:vAlign w:val="center"/>
          </w:tcPr>
          <w:p w14:paraId="2FE19DBB" w14:textId="0812F8BD" w:rsidR="00D422AF" w:rsidRPr="005E10A6" w:rsidRDefault="009F2688">
            <w:pPr>
              <w:rPr>
                <w:color w:val="000000"/>
                <w:lang w:val="sr-Latn-RS"/>
              </w:rPr>
            </w:pPr>
            <w:r>
              <w:rPr>
                <w:lang w:val="sr-Latn-RS"/>
              </w:rPr>
              <w:t xml:space="preserve">1. </w:t>
            </w:r>
            <w:r w:rsidR="00305C07">
              <w:t>Introduction to ophthalmology</w:t>
            </w:r>
            <w:r>
              <w:rPr>
                <w:lang w:val="sr-Latn-RS"/>
              </w:rPr>
              <w:t xml:space="preserve">; </w:t>
            </w:r>
            <w:r w:rsidR="00305C07">
              <w:t>anterior segment of the eye, uvea,  retina</w:t>
            </w:r>
            <w:r>
              <w:rPr>
                <w:lang w:val="sr-Latn-RS"/>
              </w:rPr>
              <w:t xml:space="preserve"> and lens.</w:t>
            </w:r>
          </w:p>
        </w:tc>
        <w:tc>
          <w:tcPr>
            <w:tcW w:w="3544" w:type="dxa"/>
            <w:tcBorders>
              <w:top w:val="single" w:sz="4" w:space="0" w:color="000000"/>
              <w:left w:val="single" w:sz="4" w:space="0" w:color="000000"/>
              <w:bottom w:val="single" w:sz="4" w:space="0" w:color="000000"/>
              <w:right w:val="single" w:sz="4" w:space="0" w:color="000000"/>
            </w:tcBorders>
            <w:vAlign w:val="center"/>
          </w:tcPr>
          <w:p w14:paraId="7D6CDA3C" w14:textId="77777777" w:rsidR="00CF3B7C" w:rsidRDefault="00CF3B7C">
            <w:pPr>
              <w:rPr>
                <w:color w:val="000000"/>
              </w:rPr>
            </w:pPr>
            <w:r w:rsidRPr="00CF3B7C">
              <w:rPr>
                <w:color w:val="000000"/>
              </w:rPr>
              <w:t xml:space="preserve">Ophthalmology </w:t>
            </w:r>
          </w:p>
          <w:p w14:paraId="53FD1EB1" w14:textId="77777777" w:rsidR="00D422AF" w:rsidRDefault="00CF3B7C">
            <w:pPr>
              <w:rPr>
                <w:color w:val="000000"/>
                <w:highlight w:val="yellow"/>
              </w:rPr>
            </w:pPr>
            <w:r w:rsidRPr="00CF3B7C">
              <w:rPr>
                <w:color w:val="000000"/>
              </w:rPr>
              <w:t>(</w:t>
            </w:r>
            <w:r>
              <w:rPr>
                <w:color w:val="000000"/>
              </w:rPr>
              <w:t>5</w:t>
            </w:r>
            <w:r w:rsidRPr="00CF3B7C">
              <w:rPr>
                <w:color w:val="000000"/>
                <w:vertAlign w:val="superscript"/>
              </w:rPr>
              <w:t>th</w:t>
            </w:r>
            <w:r w:rsidRPr="00CF3B7C">
              <w:rPr>
                <w:color w:val="000000"/>
              </w:rPr>
              <w:t xml:space="preserve"> edition) </w:t>
            </w:r>
          </w:p>
        </w:tc>
        <w:tc>
          <w:tcPr>
            <w:tcW w:w="3684" w:type="dxa"/>
            <w:tcBorders>
              <w:top w:val="single" w:sz="4" w:space="0" w:color="000000"/>
              <w:left w:val="single" w:sz="4" w:space="0" w:color="000000"/>
              <w:bottom w:val="single" w:sz="4" w:space="0" w:color="000000"/>
              <w:right w:val="single" w:sz="4" w:space="0" w:color="000000"/>
            </w:tcBorders>
            <w:vAlign w:val="center"/>
          </w:tcPr>
          <w:p w14:paraId="308F3F8C" w14:textId="2983E20B" w:rsidR="00CF3B7C" w:rsidRDefault="00305C07" w:rsidP="00CF3B7C">
            <w:pPr>
              <w:rPr>
                <w:color w:val="000000"/>
              </w:rPr>
            </w:pPr>
            <w:r>
              <w:rPr>
                <w:color w:val="000000"/>
              </w:rPr>
              <w:t xml:space="preserve"> </w:t>
            </w:r>
            <w:r w:rsidR="00CF3B7C">
              <w:t xml:space="preserve">  </w:t>
            </w:r>
            <w:r w:rsidR="00CF3B7C" w:rsidRPr="00CF3B7C">
              <w:rPr>
                <w:color w:val="000000"/>
              </w:rPr>
              <w:t xml:space="preserve">Myron Y and </w:t>
            </w:r>
            <w:r w:rsidR="009F2688">
              <w:rPr>
                <w:color w:val="000000"/>
                <w:lang w:val="sr-Latn-RS"/>
              </w:rPr>
              <w:t xml:space="preserve"> </w:t>
            </w:r>
            <w:r w:rsidR="00CF3B7C" w:rsidRPr="00CF3B7C">
              <w:rPr>
                <w:color w:val="000000"/>
              </w:rPr>
              <w:t xml:space="preserve">Jay SD </w:t>
            </w:r>
          </w:p>
          <w:p w14:paraId="0285B022" w14:textId="77777777" w:rsidR="00D422AF" w:rsidRDefault="00D422AF">
            <w:pPr>
              <w:rPr>
                <w:color w:val="000000"/>
              </w:rPr>
            </w:pPr>
          </w:p>
        </w:tc>
        <w:tc>
          <w:tcPr>
            <w:tcW w:w="3391" w:type="dxa"/>
            <w:tcBorders>
              <w:top w:val="single" w:sz="4" w:space="0" w:color="000000"/>
              <w:left w:val="single" w:sz="4" w:space="0" w:color="000000"/>
              <w:bottom w:val="single" w:sz="4" w:space="0" w:color="000000"/>
              <w:right w:val="single" w:sz="4" w:space="0" w:color="000000"/>
            </w:tcBorders>
            <w:vAlign w:val="center"/>
          </w:tcPr>
          <w:p w14:paraId="5DC2CCC2" w14:textId="77777777" w:rsidR="00D422AF" w:rsidRDefault="00CF3B7C">
            <w:pPr>
              <w:rPr>
                <w:color w:val="000000"/>
              </w:rPr>
            </w:pPr>
            <w:r w:rsidRPr="00CF3B7C">
              <w:rPr>
                <w:color w:val="000000"/>
              </w:rPr>
              <w:t>London, 2019.</w:t>
            </w:r>
          </w:p>
        </w:tc>
        <w:tc>
          <w:tcPr>
            <w:tcW w:w="1509" w:type="dxa"/>
            <w:tcBorders>
              <w:top w:val="single" w:sz="4" w:space="0" w:color="000000"/>
              <w:left w:val="single" w:sz="4" w:space="0" w:color="000000"/>
              <w:bottom w:val="single" w:sz="4" w:space="0" w:color="000000"/>
              <w:right w:val="single" w:sz="4" w:space="0" w:color="000000"/>
            </w:tcBorders>
            <w:vAlign w:val="center"/>
          </w:tcPr>
          <w:p w14:paraId="15362877" w14:textId="6C278E91" w:rsidR="00D422AF" w:rsidRDefault="006F6DA7" w:rsidP="005E10A6">
            <w:pPr>
              <w:jc w:val="center"/>
              <w:rPr>
                <w:b/>
                <w:color w:val="000000"/>
              </w:rPr>
            </w:pPr>
            <w:r>
              <w:rPr>
                <w:color w:val="000000"/>
              </w:rPr>
              <w:t>H</w:t>
            </w:r>
            <w:r w:rsidR="00FC0B5B">
              <w:rPr>
                <w:color w:val="000000"/>
              </w:rPr>
              <w:t>ave</w:t>
            </w:r>
          </w:p>
        </w:tc>
      </w:tr>
      <w:tr w:rsidR="00D422AF" w14:paraId="626BF4A5" w14:textId="77777777">
        <w:trPr>
          <w:trHeight w:val="454"/>
        </w:trPr>
        <w:tc>
          <w:tcPr>
            <w:tcW w:w="3794" w:type="dxa"/>
            <w:tcBorders>
              <w:top w:val="single" w:sz="4" w:space="0" w:color="000000"/>
              <w:left w:val="single" w:sz="4" w:space="0" w:color="000000"/>
              <w:bottom w:val="single" w:sz="4" w:space="0" w:color="000000"/>
              <w:right w:val="single" w:sz="4" w:space="0" w:color="000000"/>
            </w:tcBorders>
            <w:vAlign w:val="center"/>
          </w:tcPr>
          <w:p w14:paraId="7A45CCDC" w14:textId="10AEDC8A" w:rsidR="00D422AF" w:rsidRPr="005E10A6" w:rsidRDefault="009F2688">
            <w:pPr>
              <w:rPr>
                <w:color w:val="000000"/>
                <w:lang w:val="sr-Latn-RS"/>
              </w:rPr>
            </w:pPr>
            <w:r>
              <w:rPr>
                <w:lang w:val="sr-Latn-RS"/>
              </w:rPr>
              <w:t xml:space="preserve">2. </w:t>
            </w:r>
            <w:r w:rsidR="00305C07">
              <w:t>Optic nerve, glaucoma, refractions, binocular vision, orbital diseases and eye injuries</w:t>
            </w:r>
            <w:r w:rsidR="005E10A6">
              <w:rPr>
                <w:lang w:val="sr-Latn-RS"/>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62D1109A" w14:textId="77777777" w:rsidR="00CF3B7C" w:rsidRDefault="00CF3B7C">
            <w:pPr>
              <w:rPr>
                <w:color w:val="000000"/>
              </w:rPr>
            </w:pPr>
            <w:r w:rsidRPr="00CF3B7C">
              <w:rPr>
                <w:color w:val="000000"/>
              </w:rPr>
              <w:t>Clinical Ophthalmology</w:t>
            </w:r>
            <w:r>
              <w:rPr>
                <w:color w:val="000000"/>
              </w:rPr>
              <w:t xml:space="preserve"> </w:t>
            </w:r>
          </w:p>
          <w:p w14:paraId="0976C761" w14:textId="77777777" w:rsidR="00D422AF" w:rsidRPr="00CF3B7C" w:rsidRDefault="00CF3B7C">
            <w:pPr>
              <w:rPr>
                <w:color w:val="000000"/>
                <w:highlight w:val="yellow"/>
              </w:rPr>
            </w:pPr>
            <w:r>
              <w:rPr>
                <w:color w:val="000000"/>
              </w:rPr>
              <w:t>(</w:t>
            </w:r>
            <w:r w:rsidRPr="00CF3B7C">
              <w:rPr>
                <w:color w:val="000000"/>
              </w:rPr>
              <w:t>8</w:t>
            </w:r>
            <w:r w:rsidRPr="00CF3B7C">
              <w:rPr>
                <w:color w:val="000000"/>
                <w:vertAlign w:val="superscript"/>
              </w:rPr>
              <w:t xml:space="preserve">th </w:t>
            </w:r>
            <w:r w:rsidRPr="00CF3B7C">
              <w:rPr>
                <w:color w:val="000000"/>
              </w:rPr>
              <w:t>edition</w:t>
            </w:r>
            <w:r>
              <w:rPr>
                <w:color w:val="000000"/>
              </w:rPr>
              <w:t>)</w:t>
            </w:r>
          </w:p>
        </w:tc>
        <w:tc>
          <w:tcPr>
            <w:tcW w:w="3684" w:type="dxa"/>
            <w:tcBorders>
              <w:top w:val="single" w:sz="4" w:space="0" w:color="000000"/>
              <w:left w:val="single" w:sz="4" w:space="0" w:color="000000"/>
              <w:bottom w:val="single" w:sz="4" w:space="0" w:color="000000"/>
              <w:right w:val="single" w:sz="4" w:space="0" w:color="000000"/>
            </w:tcBorders>
            <w:vAlign w:val="center"/>
          </w:tcPr>
          <w:p w14:paraId="2CCB8924" w14:textId="77777777" w:rsidR="00D422AF" w:rsidRDefault="00CF3B7C">
            <w:pPr>
              <w:rPr>
                <w:color w:val="000000"/>
              </w:rPr>
            </w:pPr>
            <w:r>
              <w:rPr>
                <w:color w:val="000000"/>
              </w:rPr>
              <w:t xml:space="preserve">   </w:t>
            </w:r>
            <w:r w:rsidRPr="00CF3B7C">
              <w:rPr>
                <w:color w:val="000000"/>
              </w:rPr>
              <w:t>Kanski JJ</w:t>
            </w:r>
          </w:p>
        </w:tc>
        <w:tc>
          <w:tcPr>
            <w:tcW w:w="3391" w:type="dxa"/>
            <w:tcBorders>
              <w:top w:val="single" w:sz="4" w:space="0" w:color="000000"/>
              <w:left w:val="single" w:sz="4" w:space="0" w:color="000000"/>
              <w:bottom w:val="single" w:sz="4" w:space="0" w:color="000000"/>
              <w:right w:val="single" w:sz="4" w:space="0" w:color="000000"/>
            </w:tcBorders>
            <w:vAlign w:val="center"/>
          </w:tcPr>
          <w:p w14:paraId="1758E6B3" w14:textId="77777777" w:rsidR="00CF3B7C" w:rsidRDefault="00CF3B7C">
            <w:pPr>
              <w:rPr>
                <w:color w:val="000000"/>
              </w:rPr>
            </w:pPr>
            <w:r w:rsidRPr="00CF3B7C">
              <w:rPr>
                <w:color w:val="000000"/>
              </w:rPr>
              <w:t xml:space="preserve">Ofxord, United Kingdom, </w:t>
            </w:r>
          </w:p>
          <w:p w14:paraId="4897127B" w14:textId="77777777" w:rsidR="00792F8E" w:rsidRDefault="00CF3B7C">
            <w:pPr>
              <w:rPr>
                <w:color w:val="000000"/>
              </w:rPr>
            </w:pPr>
            <w:r w:rsidRPr="00CF3B7C">
              <w:rPr>
                <w:color w:val="000000"/>
              </w:rPr>
              <w:t>2015</w:t>
            </w:r>
            <w:r w:rsidR="00792F8E">
              <w:rPr>
                <w:color w:val="000000"/>
              </w:rPr>
              <w:t>.</w:t>
            </w:r>
          </w:p>
          <w:p w14:paraId="66ACCE06" w14:textId="77777777" w:rsidR="00D422AF" w:rsidRDefault="00CF3B7C">
            <w:pPr>
              <w:rPr>
                <w:color w:val="000000"/>
              </w:rPr>
            </w:pPr>
            <w:r w:rsidRPr="00CF3B7C">
              <w:rPr>
                <w:color w:val="000000"/>
              </w:rPr>
              <w:t>ISBN: 9780702055720</w:t>
            </w:r>
          </w:p>
        </w:tc>
        <w:tc>
          <w:tcPr>
            <w:tcW w:w="1509" w:type="dxa"/>
            <w:tcBorders>
              <w:top w:val="single" w:sz="4" w:space="0" w:color="000000"/>
              <w:left w:val="single" w:sz="4" w:space="0" w:color="000000"/>
              <w:bottom w:val="single" w:sz="4" w:space="0" w:color="000000"/>
              <w:right w:val="single" w:sz="4" w:space="0" w:color="000000"/>
            </w:tcBorders>
            <w:vAlign w:val="center"/>
          </w:tcPr>
          <w:p w14:paraId="0E68B81D" w14:textId="449545CA" w:rsidR="00D422AF" w:rsidRPr="00FC0B5B" w:rsidRDefault="006F6DA7" w:rsidP="005E10A6">
            <w:pPr>
              <w:jc w:val="center"/>
              <w:rPr>
                <w:b/>
                <w:color w:val="000000"/>
              </w:rPr>
            </w:pPr>
            <w:r>
              <w:rPr>
                <w:color w:val="000000"/>
              </w:rPr>
              <w:t>H</w:t>
            </w:r>
            <w:r w:rsidR="00FC0B5B">
              <w:rPr>
                <w:color w:val="000000"/>
              </w:rPr>
              <w:t>ave</w:t>
            </w:r>
          </w:p>
        </w:tc>
      </w:tr>
    </w:tbl>
    <w:p w14:paraId="62953C0D" w14:textId="77777777" w:rsidR="00D422AF" w:rsidRDefault="00D422AF">
      <w:pPr>
        <w:rPr>
          <w:b/>
          <w:color w:val="000000"/>
          <w:sz w:val="32"/>
          <w:szCs w:val="32"/>
        </w:rPr>
      </w:pPr>
    </w:p>
    <w:p w14:paraId="122D9DF6" w14:textId="77777777" w:rsidR="00CF3B7C" w:rsidRPr="00CF3B7C" w:rsidRDefault="00CF3B7C" w:rsidP="00CF3B7C">
      <w:pPr>
        <w:pStyle w:val="ListParagraph"/>
        <w:tabs>
          <w:tab w:val="left" w:pos="567"/>
        </w:tabs>
        <w:spacing w:after="60"/>
        <w:rPr>
          <w:rFonts w:ascii="Times New Roman" w:hAnsi="Times New Roman"/>
          <w:sz w:val="20"/>
          <w:szCs w:val="20"/>
        </w:rPr>
      </w:pPr>
      <w:r>
        <w:rPr>
          <w:rFonts w:ascii="Times New Roman" w:hAnsi="Times New Roman"/>
          <w:b/>
        </w:rPr>
        <w:t xml:space="preserve">                                             </w:t>
      </w:r>
      <w:r w:rsidRPr="00CF3B7C">
        <w:rPr>
          <w:rFonts w:ascii="Times New Roman" w:hAnsi="Times New Roman"/>
          <w:b/>
        </w:rPr>
        <w:t xml:space="preserve">All lectures are available on the website of the Faculty of Medical Sciences: </w:t>
      </w:r>
      <w:hyperlink r:id="rId9" w:history="1">
        <w:r w:rsidRPr="00CF3B7C">
          <w:rPr>
            <w:rStyle w:val="Hyperlink"/>
            <w:rFonts w:ascii="Times New Roman" w:hAnsi="Times New Roman"/>
            <w:b/>
          </w:rPr>
          <w:t>www.medf.kg.ac.rs</w:t>
        </w:r>
      </w:hyperlink>
      <w:r w:rsidRPr="00CF3B7C">
        <w:rPr>
          <w:rFonts w:ascii="Times New Roman" w:hAnsi="Times New Roman"/>
          <w:b/>
        </w:rPr>
        <w:t xml:space="preserve">   </w:t>
      </w:r>
    </w:p>
    <w:p w14:paraId="7B1194AB" w14:textId="77777777" w:rsidR="00D422AF" w:rsidRDefault="00D422AF" w:rsidP="00CF3B7C">
      <w:pPr>
        <w:jc w:val="center"/>
        <w:rPr>
          <w:b/>
          <w:color w:val="000000"/>
        </w:rPr>
      </w:pPr>
    </w:p>
    <w:p w14:paraId="6C816E10" w14:textId="77777777" w:rsidR="00D422AF" w:rsidRDefault="00D422AF">
      <w:pPr>
        <w:jc w:val="center"/>
        <w:rPr>
          <w:b/>
          <w:color w:val="000000"/>
        </w:rPr>
      </w:pPr>
    </w:p>
    <w:p w14:paraId="3C684516" w14:textId="77777777" w:rsidR="00CF3B7C" w:rsidRDefault="00CF3B7C">
      <w:pPr>
        <w:jc w:val="center"/>
        <w:rPr>
          <w:b/>
          <w:color w:val="000000"/>
        </w:rPr>
        <w:sectPr w:rsidR="00CF3B7C" w:rsidSect="00443E6C">
          <w:pgSz w:w="16840" w:h="11907" w:orient="landscape"/>
          <w:pgMar w:top="1418" w:right="567" w:bottom="567" w:left="567" w:header="510" w:footer="510" w:gutter="0"/>
          <w:cols w:space="720"/>
        </w:sectPr>
      </w:pPr>
    </w:p>
    <w:p w14:paraId="072F3EC7" w14:textId="77777777" w:rsidR="00D422AF" w:rsidRDefault="00305C07">
      <w:pPr>
        <w:rPr>
          <w:b/>
          <w:color w:val="000000"/>
          <w:sz w:val="32"/>
          <w:szCs w:val="32"/>
        </w:rPr>
      </w:pPr>
      <w:r>
        <w:rPr>
          <w:b/>
          <w:sz w:val="32"/>
          <w:szCs w:val="32"/>
        </w:rPr>
        <w:lastRenderedPageBreak/>
        <w:t>THE PROGRAM</w:t>
      </w:r>
      <w:r>
        <w:rPr>
          <w:b/>
          <w:color w:val="000000"/>
          <w:sz w:val="32"/>
          <w:szCs w:val="32"/>
        </w:rPr>
        <w:t>:</w:t>
      </w:r>
    </w:p>
    <w:p w14:paraId="3A880D58" w14:textId="77777777" w:rsidR="00D422AF" w:rsidRDefault="00D422AF">
      <w:pPr>
        <w:rPr>
          <w:b/>
          <w:color w:val="000000"/>
          <w:sz w:val="32"/>
          <w:szCs w:val="32"/>
        </w:rPr>
      </w:pPr>
    </w:p>
    <w:p w14:paraId="1074B387" w14:textId="77777777" w:rsidR="00D422AF" w:rsidRDefault="00305C07">
      <w:pPr>
        <w:jc w:val="center"/>
        <w:rPr>
          <w:color w:val="000000"/>
        </w:rPr>
      </w:pPr>
      <w:r>
        <w:rPr>
          <w:b/>
          <w:sz w:val="28"/>
          <w:szCs w:val="28"/>
        </w:rPr>
        <w:t>FIRST MODULE: INTRODUCTION TO OPHTHALMOLOGY, ANTERIOR SEGMENT OF THE EYE, UVE, LENS AND RETINA</w:t>
      </w:r>
    </w:p>
    <w:p w14:paraId="6817EB40" w14:textId="77777777" w:rsidR="00D422AF" w:rsidRDefault="00D422AF">
      <w:pPr>
        <w:jc w:val="center"/>
        <w:rPr>
          <w:b/>
          <w:color w:val="000000"/>
          <w:sz w:val="28"/>
          <w:szCs w:val="28"/>
          <w:u w:val="single"/>
        </w:rPr>
      </w:pPr>
    </w:p>
    <w:p w14:paraId="78A8F2B4" w14:textId="77777777" w:rsidR="00D422AF" w:rsidRDefault="00305C07">
      <w:pPr>
        <w:rPr>
          <w:color w:val="000000"/>
        </w:rPr>
      </w:pPr>
      <w:r>
        <w:t>TEACHING UNIT 1 (FIRST WEEK):</w:t>
      </w:r>
    </w:p>
    <w:p w14:paraId="0473D848" w14:textId="77777777" w:rsidR="00D422AF" w:rsidRDefault="00D422AF">
      <w:pPr>
        <w:rPr>
          <w:color w:val="000000"/>
        </w:rPr>
      </w:pPr>
    </w:p>
    <w:tbl>
      <w:tblPr>
        <w:tblStyle w:val="a5"/>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69"/>
        <w:gridCol w:w="5069"/>
      </w:tblGrid>
      <w:tr w:rsidR="00D422AF" w14:paraId="0954A5A3" w14:textId="77777777">
        <w:trPr>
          <w:trHeight w:val="454"/>
        </w:trPr>
        <w:tc>
          <w:tcPr>
            <w:tcW w:w="10138" w:type="dxa"/>
            <w:gridSpan w:val="2"/>
            <w:vAlign w:val="center"/>
          </w:tcPr>
          <w:p w14:paraId="6B3D036B" w14:textId="77777777" w:rsidR="00B22AD6" w:rsidRDefault="00305C07">
            <w:pPr>
              <w:jc w:val="center"/>
              <w:rPr>
                <w:b/>
              </w:rPr>
            </w:pPr>
            <w:r>
              <w:rPr>
                <w:b/>
              </w:rPr>
              <w:t xml:space="preserve">INTRODUCTION TO OPHTHALMOLOGY. EMBRYOLOGY OF THE EYE. </w:t>
            </w:r>
          </w:p>
          <w:p w14:paraId="1EB901BB" w14:textId="77777777" w:rsidR="00D422AF" w:rsidRDefault="00305C07">
            <w:pPr>
              <w:jc w:val="center"/>
              <w:rPr>
                <w:b/>
              </w:rPr>
            </w:pPr>
            <w:r>
              <w:rPr>
                <w:b/>
              </w:rPr>
              <w:t>ANATOMY OF THE EYE.</w:t>
            </w:r>
          </w:p>
          <w:p w14:paraId="3A841F1A" w14:textId="77777777" w:rsidR="00D422AF" w:rsidRDefault="00305C07">
            <w:pPr>
              <w:jc w:val="center"/>
              <w:rPr>
                <w:b/>
              </w:rPr>
            </w:pPr>
            <w:r>
              <w:rPr>
                <w:b/>
              </w:rPr>
              <w:t>FUNCTIONAL DIAGNOSTIC METHODS IN OPHTHALMOLOGY.</w:t>
            </w:r>
          </w:p>
          <w:p w14:paraId="79A9FCD0" w14:textId="77777777" w:rsidR="00D422AF" w:rsidRDefault="00D422AF">
            <w:pPr>
              <w:jc w:val="center"/>
              <w:rPr>
                <w:b/>
              </w:rPr>
            </w:pPr>
          </w:p>
        </w:tc>
      </w:tr>
      <w:tr w:rsidR="00D422AF" w14:paraId="2B148B40" w14:textId="77777777">
        <w:trPr>
          <w:trHeight w:val="454"/>
        </w:trPr>
        <w:tc>
          <w:tcPr>
            <w:tcW w:w="5069" w:type="dxa"/>
            <w:vAlign w:val="center"/>
          </w:tcPr>
          <w:p w14:paraId="0F630B40" w14:textId="77777777" w:rsidR="00D422AF" w:rsidRDefault="00305C07">
            <w:pPr>
              <w:ind w:left="98" w:hanging="98"/>
              <w:jc w:val="center"/>
              <w:rPr>
                <w:color w:val="000000"/>
              </w:rPr>
            </w:pPr>
            <w:r>
              <w:t>3 hours of lectures</w:t>
            </w:r>
          </w:p>
        </w:tc>
        <w:tc>
          <w:tcPr>
            <w:tcW w:w="5069" w:type="dxa"/>
            <w:vAlign w:val="center"/>
          </w:tcPr>
          <w:p w14:paraId="65B35018" w14:textId="77777777" w:rsidR="00D422AF" w:rsidRDefault="00305C07">
            <w:pPr>
              <w:jc w:val="center"/>
              <w:rPr>
                <w:color w:val="000000"/>
              </w:rPr>
            </w:pPr>
            <w:r>
              <w:t>exercises for 2 hours</w:t>
            </w:r>
          </w:p>
        </w:tc>
      </w:tr>
      <w:tr w:rsidR="00D422AF" w14:paraId="51B88E1C" w14:textId="77777777">
        <w:trPr>
          <w:trHeight w:val="454"/>
        </w:trPr>
        <w:tc>
          <w:tcPr>
            <w:tcW w:w="5069" w:type="dxa"/>
          </w:tcPr>
          <w:p w14:paraId="4E2EEA9E" w14:textId="77777777" w:rsidR="00797893" w:rsidRDefault="00305C07">
            <w:pPr>
              <w:ind w:left="284" w:hanging="142"/>
              <w:jc w:val="both"/>
            </w:pPr>
            <w:r>
              <w:t>Basics of eye embryology - development of the</w:t>
            </w:r>
          </w:p>
          <w:p w14:paraId="78EB9D77" w14:textId="2B45F9C3" w:rsidR="00D422AF" w:rsidRDefault="00305C07">
            <w:pPr>
              <w:ind w:left="284" w:hanging="142"/>
              <w:jc w:val="both"/>
            </w:pPr>
            <w:r>
              <w:t>organ of vision.</w:t>
            </w:r>
          </w:p>
          <w:p w14:paraId="0204D7EB" w14:textId="77777777" w:rsidR="00797893" w:rsidRDefault="00305C07">
            <w:pPr>
              <w:ind w:left="284" w:hanging="142"/>
              <w:jc w:val="both"/>
            </w:pPr>
            <w:r>
              <w:t>Chronological course of early and later</w:t>
            </w:r>
          </w:p>
          <w:p w14:paraId="0EDC0540" w14:textId="77777777" w:rsidR="00797893" w:rsidRDefault="00305C07">
            <w:pPr>
              <w:ind w:left="284" w:hanging="142"/>
              <w:jc w:val="both"/>
            </w:pPr>
            <w:r>
              <w:t>development of the anterior, intermediate,</w:t>
            </w:r>
          </w:p>
          <w:p w14:paraId="29C2288B" w14:textId="77777777" w:rsidR="00797893" w:rsidRDefault="00305C07">
            <w:pPr>
              <w:ind w:left="284" w:hanging="142"/>
              <w:jc w:val="both"/>
            </w:pPr>
            <w:r>
              <w:t>posterior segment of the eyeball, walls, auxiliary</w:t>
            </w:r>
          </w:p>
          <w:p w14:paraId="189A2122" w14:textId="77777777" w:rsidR="00D422AF" w:rsidRDefault="00305C07">
            <w:pPr>
              <w:ind w:left="284" w:hanging="142"/>
              <w:jc w:val="both"/>
            </w:pPr>
            <w:r>
              <w:t>organs of the eye and optic nerve.</w:t>
            </w:r>
          </w:p>
          <w:p w14:paraId="6BF5D783" w14:textId="77777777" w:rsidR="00D422AF" w:rsidRDefault="00305C07">
            <w:pPr>
              <w:ind w:left="284" w:hanging="142"/>
              <w:jc w:val="both"/>
            </w:pPr>
            <w:r>
              <w:t>General anatomical data.</w:t>
            </w:r>
          </w:p>
          <w:p w14:paraId="5159A557" w14:textId="77777777" w:rsidR="00D422AF" w:rsidRDefault="00305C07">
            <w:pPr>
              <w:ind w:left="284" w:hanging="142"/>
              <w:jc w:val="both"/>
            </w:pPr>
            <w:r>
              <w:t>Functional tests in ophthalmology.</w:t>
            </w:r>
          </w:p>
          <w:p w14:paraId="7728D20B" w14:textId="77777777" w:rsidR="00D422AF" w:rsidRDefault="00305C07">
            <w:pPr>
              <w:ind w:left="284" w:hanging="142"/>
              <w:jc w:val="both"/>
            </w:pPr>
            <w:r>
              <w:t>Electrophysiological tests.</w:t>
            </w:r>
          </w:p>
          <w:p w14:paraId="740EEF39" w14:textId="77777777" w:rsidR="00D422AF" w:rsidRDefault="00305C07">
            <w:pPr>
              <w:ind w:left="284" w:hanging="142"/>
              <w:jc w:val="both"/>
            </w:pPr>
            <w:r>
              <w:t>Ultrasound diagnostics.</w:t>
            </w:r>
          </w:p>
          <w:p w14:paraId="7BFC4807" w14:textId="77777777" w:rsidR="00D422AF" w:rsidRDefault="00305C07">
            <w:pPr>
              <w:ind w:left="284" w:hanging="142"/>
              <w:jc w:val="both"/>
            </w:pPr>
            <w:r>
              <w:t>Imaging techniques.</w:t>
            </w:r>
          </w:p>
          <w:p w14:paraId="18642B28" w14:textId="77777777" w:rsidR="00D422AF" w:rsidRDefault="00D422AF">
            <w:pPr>
              <w:ind w:left="284" w:hanging="142"/>
              <w:jc w:val="both"/>
            </w:pPr>
          </w:p>
          <w:p w14:paraId="55D865B0" w14:textId="77777777" w:rsidR="00D422AF" w:rsidRDefault="00D422AF">
            <w:pPr>
              <w:ind w:left="284" w:hanging="142"/>
              <w:jc w:val="both"/>
              <w:rPr>
                <w:color w:val="000000"/>
                <w:sz w:val="22"/>
                <w:szCs w:val="22"/>
              </w:rPr>
            </w:pPr>
          </w:p>
        </w:tc>
        <w:tc>
          <w:tcPr>
            <w:tcW w:w="5069" w:type="dxa"/>
          </w:tcPr>
          <w:p w14:paraId="69C1E7B4" w14:textId="77777777" w:rsidR="00D422AF" w:rsidRPr="0015193C" w:rsidRDefault="00305C07" w:rsidP="0015193C">
            <w:pPr>
              <w:jc w:val="both"/>
            </w:pPr>
            <w:r>
              <w:t>Skills: anamnesis - heteroanamnesis of an ophthalmological patient and techniques of ophthalmological examinations, optical means of magnification, types of lighting, apparatus - principle of operation, use of instruments</w:t>
            </w:r>
            <w:r w:rsidR="0015193C">
              <w:t>.</w:t>
            </w:r>
          </w:p>
          <w:p w14:paraId="4EE2CB44" w14:textId="77777777" w:rsidR="00D422AF" w:rsidRPr="0015193C" w:rsidRDefault="00305C07" w:rsidP="0015193C">
            <w:pPr>
              <w:jc w:val="both"/>
            </w:pPr>
            <w:r>
              <w:t>General anatomical data</w:t>
            </w:r>
            <w:r w:rsidR="0015193C">
              <w:t xml:space="preserve">, </w:t>
            </w:r>
            <w:r>
              <w:t>visual acuity determination, tonometry, pachymetry, ophthalmoscopy, biomicroscope examination, exophthalmos measurement, eyeball motility test, visual field determination (confort method, computerized perimetry), color vision test</w:t>
            </w:r>
            <w:r w:rsidR="0015193C">
              <w:t>.</w:t>
            </w:r>
          </w:p>
          <w:p w14:paraId="6D9CD89A" w14:textId="77777777" w:rsidR="00D422AF" w:rsidRDefault="00305C07" w:rsidP="0015193C">
            <w:pPr>
              <w:jc w:val="both"/>
            </w:pPr>
            <w:r>
              <w:t>Ultrasound diagnostics (origin and characteristics of ultrasound waves A and B scan, indications), fluorescein angiography</w:t>
            </w:r>
            <w:r w:rsidR="0015193C">
              <w:t xml:space="preserve"> and</w:t>
            </w:r>
            <w:r>
              <w:t xml:space="preserve"> imaging diagnostics.</w:t>
            </w:r>
          </w:p>
          <w:p w14:paraId="352E712D" w14:textId="77777777" w:rsidR="00D422AF" w:rsidRDefault="00D422AF"/>
        </w:tc>
      </w:tr>
    </w:tbl>
    <w:p w14:paraId="30309BF1" w14:textId="77777777" w:rsidR="00D422AF" w:rsidRDefault="00D422AF">
      <w:pPr>
        <w:rPr>
          <w:color w:val="000000"/>
        </w:rPr>
      </w:pPr>
    </w:p>
    <w:p w14:paraId="53DB493C" w14:textId="77777777" w:rsidR="00D422AF" w:rsidRDefault="00305C07">
      <w:pPr>
        <w:rPr>
          <w:color w:val="000000"/>
        </w:rPr>
      </w:pPr>
      <w:r>
        <w:t>TEACHING UNIT 2 (SECOND WEEK):</w:t>
      </w:r>
    </w:p>
    <w:p w14:paraId="1E957717" w14:textId="77777777" w:rsidR="00D422AF" w:rsidRDefault="00D422AF">
      <w:pPr>
        <w:rPr>
          <w:color w:val="000000"/>
        </w:rPr>
      </w:pPr>
    </w:p>
    <w:tbl>
      <w:tblPr>
        <w:tblStyle w:val="a6"/>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41"/>
        <w:gridCol w:w="5097"/>
      </w:tblGrid>
      <w:tr w:rsidR="00D422AF" w14:paraId="7A33A341" w14:textId="77777777">
        <w:trPr>
          <w:trHeight w:val="454"/>
        </w:trPr>
        <w:tc>
          <w:tcPr>
            <w:tcW w:w="10138" w:type="dxa"/>
            <w:gridSpan w:val="2"/>
            <w:vAlign w:val="center"/>
          </w:tcPr>
          <w:p w14:paraId="67065D3C" w14:textId="77777777" w:rsidR="00D422AF" w:rsidRDefault="00305C07">
            <w:pPr>
              <w:jc w:val="center"/>
              <w:rPr>
                <w:b/>
                <w:color w:val="000000"/>
              </w:rPr>
            </w:pPr>
            <w:r>
              <w:rPr>
                <w:b/>
              </w:rPr>
              <w:t>EYELIDS AND LACRIMAL APPARATUS - ANATOMY, HISTOLOGY, PHYSIOLOGY AND PATHOLOGY.</w:t>
            </w:r>
          </w:p>
        </w:tc>
      </w:tr>
      <w:tr w:rsidR="00D422AF" w14:paraId="0C798DC1" w14:textId="77777777">
        <w:trPr>
          <w:trHeight w:val="454"/>
        </w:trPr>
        <w:tc>
          <w:tcPr>
            <w:tcW w:w="5041" w:type="dxa"/>
            <w:vAlign w:val="center"/>
          </w:tcPr>
          <w:p w14:paraId="2A0AFA5D" w14:textId="77777777" w:rsidR="00D422AF" w:rsidRDefault="00305C07">
            <w:pPr>
              <w:ind w:left="98" w:hanging="98"/>
              <w:jc w:val="center"/>
              <w:rPr>
                <w:color w:val="000000"/>
              </w:rPr>
            </w:pPr>
            <w:r>
              <w:t>3 hours of lectures</w:t>
            </w:r>
          </w:p>
        </w:tc>
        <w:tc>
          <w:tcPr>
            <w:tcW w:w="5097" w:type="dxa"/>
            <w:vAlign w:val="center"/>
          </w:tcPr>
          <w:p w14:paraId="02337E1B" w14:textId="77777777" w:rsidR="00D422AF" w:rsidRDefault="00305C07">
            <w:pPr>
              <w:jc w:val="center"/>
              <w:rPr>
                <w:color w:val="000000"/>
              </w:rPr>
            </w:pPr>
            <w:r>
              <w:t>exercises for 2 hours</w:t>
            </w:r>
          </w:p>
        </w:tc>
      </w:tr>
      <w:tr w:rsidR="00D422AF" w14:paraId="41F39A0E" w14:textId="77777777">
        <w:trPr>
          <w:trHeight w:val="454"/>
        </w:trPr>
        <w:tc>
          <w:tcPr>
            <w:tcW w:w="5041" w:type="dxa"/>
          </w:tcPr>
          <w:p w14:paraId="2E3FE495" w14:textId="77777777" w:rsidR="00D422AF" w:rsidRDefault="00305C07">
            <w:pPr>
              <w:ind w:left="284" w:hanging="142"/>
              <w:jc w:val="both"/>
            </w:pPr>
            <w:r>
              <w:t>Anatomy of the lids.</w:t>
            </w:r>
          </w:p>
          <w:p w14:paraId="6430ECD4" w14:textId="77777777" w:rsidR="00D422AF" w:rsidRDefault="00305C07">
            <w:pPr>
              <w:ind w:left="284" w:hanging="142"/>
              <w:jc w:val="both"/>
            </w:pPr>
            <w:r>
              <w:t>Skin diseases of the eyelids: vascular</w:t>
            </w:r>
          </w:p>
          <w:p w14:paraId="43FA6143" w14:textId="77777777" w:rsidR="00D422AF" w:rsidRDefault="00305C07">
            <w:pPr>
              <w:ind w:left="284" w:hanging="142"/>
              <w:jc w:val="both"/>
            </w:pPr>
            <w:r>
              <w:t>disorders, allergic manifestations,</w:t>
            </w:r>
          </w:p>
          <w:p w14:paraId="77721A35" w14:textId="77777777" w:rsidR="00D422AF" w:rsidRDefault="00305C07">
            <w:pPr>
              <w:ind w:left="284" w:hanging="142"/>
              <w:jc w:val="both"/>
            </w:pPr>
            <w:r>
              <w:t>bacterial infections, viral infections,</w:t>
            </w:r>
          </w:p>
          <w:p w14:paraId="6F645F68" w14:textId="77777777" w:rsidR="00D422AF" w:rsidRDefault="00305C07">
            <w:pPr>
              <w:ind w:left="284" w:hanging="142"/>
              <w:jc w:val="both"/>
            </w:pPr>
            <w:r>
              <w:t>fungal, parasitic and</w:t>
            </w:r>
          </w:p>
          <w:p w14:paraId="78AD183B" w14:textId="77777777" w:rsidR="00D422AF" w:rsidRDefault="0013751A" w:rsidP="0013751A">
            <w:pPr>
              <w:jc w:val="both"/>
            </w:pPr>
            <w:r>
              <w:t xml:space="preserve">  mixed infections - diagnosis and</w:t>
            </w:r>
          </w:p>
          <w:p w14:paraId="23878E97" w14:textId="77777777" w:rsidR="00D422AF" w:rsidRDefault="00305C07">
            <w:pPr>
              <w:ind w:left="284" w:hanging="142"/>
              <w:jc w:val="both"/>
            </w:pPr>
            <w:r>
              <w:t>therapy.</w:t>
            </w:r>
          </w:p>
          <w:p w14:paraId="77A3BD7F" w14:textId="0A16BE9A" w:rsidR="00E24861" w:rsidRDefault="00305C07">
            <w:pPr>
              <w:ind w:left="284" w:hanging="142"/>
              <w:jc w:val="both"/>
            </w:pPr>
            <w:r>
              <w:t xml:space="preserve">Diseases of the edges of the eyelids </w:t>
            </w:r>
            <w:r w:rsidR="00E24861">
              <w:t>–</w:t>
            </w:r>
          </w:p>
          <w:p w14:paraId="2275F3C6" w14:textId="72EC8B2A" w:rsidR="00D422AF" w:rsidRDefault="00305C07">
            <w:pPr>
              <w:ind w:left="284" w:hanging="142"/>
              <w:jc w:val="both"/>
            </w:pPr>
            <w:r>
              <w:t>blepharitis.</w:t>
            </w:r>
          </w:p>
          <w:p w14:paraId="2215C042" w14:textId="77777777" w:rsidR="0013751A" w:rsidRDefault="00305C07">
            <w:pPr>
              <w:ind w:left="284" w:hanging="142"/>
              <w:jc w:val="both"/>
            </w:pPr>
            <w:r>
              <w:t>Disorders of the shape and position of the</w:t>
            </w:r>
          </w:p>
          <w:p w14:paraId="377D68D6" w14:textId="77777777" w:rsidR="00D422AF" w:rsidRDefault="00305C07">
            <w:pPr>
              <w:ind w:left="284" w:hanging="142"/>
              <w:jc w:val="both"/>
            </w:pPr>
            <w:r>
              <w:t>eyelids.</w:t>
            </w:r>
          </w:p>
          <w:p w14:paraId="612BB0CF" w14:textId="347E80D8" w:rsidR="00D422AF" w:rsidRPr="00E54C23" w:rsidRDefault="00305C07">
            <w:pPr>
              <w:ind w:left="284" w:hanging="142"/>
              <w:jc w:val="both"/>
              <w:rPr>
                <w:lang w:val="sr-Latn-RS"/>
              </w:rPr>
            </w:pPr>
            <w:r>
              <w:t>Eyelid tumors - benign, precancerous</w:t>
            </w:r>
            <w:r w:rsidR="00E54C23">
              <w:rPr>
                <w:lang w:val="sr-Latn-RS"/>
              </w:rPr>
              <w:t xml:space="preserve"> and</w:t>
            </w:r>
          </w:p>
          <w:p w14:paraId="642AD195" w14:textId="77777777" w:rsidR="00D422AF" w:rsidRDefault="00305C07">
            <w:pPr>
              <w:ind w:left="284" w:hanging="142"/>
              <w:jc w:val="both"/>
            </w:pPr>
            <w:r>
              <w:t>malignant lesions.</w:t>
            </w:r>
          </w:p>
          <w:p w14:paraId="59B73FE8" w14:textId="7421AB91" w:rsidR="00D422AF" w:rsidRPr="00E54C23" w:rsidRDefault="00305C07">
            <w:pPr>
              <w:ind w:left="284" w:hanging="142"/>
              <w:jc w:val="both"/>
              <w:rPr>
                <w:lang w:val="sr-Latn-RS"/>
              </w:rPr>
            </w:pPr>
            <w:r>
              <w:t>Diagnosis and therapy of eyelid diseases</w:t>
            </w:r>
            <w:r w:rsidR="00E54C23">
              <w:rPr>
                <w:lang w:val="sr-Latn-RS"/>
              </w:rPr>
              <w:t>.</w:t>
            </w:r>
          </w:p>
          <w:p w14:paraId="661B8E02" w14:textId="4ABFD65B" w:rsidR="00D422AF" w:rsidRPr="00E54C23" w:rsidRDefault="00305C07">
            <w:pPr>
              <w:ind w:left="284" w:hanging="142"/>
              <w:jc w:val="both"/>
              <w:rPr>
                <w:lang w:val="sr-Latn-RS"/>
              </w:rPr>
            </w:pPr>
            <w:r>
              <w:t>Anatomy of the lacrimal apparatus</w:t>
            </w:r>
            <w:r w:rsidR="00E54C23">
              <w:rPr>
                <w:lang w:val="sr-Latn-RS"/>
              </w:rPr>
              <w:t>.</w:t>
            </w:r>
          </w:p>
          <w:p w14:paraId="4A23BDB0" w14:textId="77777777" w:rsidR="0013751A" w:rsidRDefault="00305C07">
            <w:pPr>
              <w:ind w:left="284" w:hanging="142"/>
              <w:jc w:val="both"/>
            </w:pPr>
            <w:r>
              <w:t>Tear secretion mechanism. "Teary" and "dry"</w:t>
            </w:r>
          </w:p>
          <w:p w14:paraId="5830F668" w14:textId="77777777" w:rsidR="00D422AF" w:rsidRDefault="00305C07">
            <w:pPr>
              <w:ind w:left="284" w:hanging="142"/>
              <w:jc w:val="both"/>
            </w:pPr>
            <w:r>
              <w:t>eye syndrome.</w:t>
            </w:r>
          </w:p>
          <w:p w14:paraId="0E39F4E0" w14:textId="77777777" w:rsidR="00FA5E4D" w:rsidRDefault="00305C07">
            <w:pPr>
              <w:ind w:left="284" w:hanging="142"/>
              <w:jc w:val="both"/>
            </w:pPr>
            <w:r>
              <w:t>Diseases of the draining tear ducts.</w:t>
            </w:r>
          </w:p>
          <w:p w14:paraId="6969DC14" w14:textId="422E8891" w:rsidR="0013751A" w:rsidRDefault="00305C07">
            <w:pPr>
              <w:ind w:left="284" w:hanging="142"/>
              <w:jc w:val="both"/>
            </w:pPr>
            <w:r>
              <w:t>Inflammation</w:t>
            </w:r>
          </w:p>
          <w:p w14:paraId="6AFA557E" w14:textId="3C8F447D" w:rsidR="00FA5E4D" w:rsidRDefault="00305C07">
            <w:pPr>
              <w:ind w:left="284" w:hanging="142"/>
              <w:jc w:val="both"/>
            </w:pPr>
            <w:r>
              <w:t>of the lacrimal sac</w:t>
            </w:r>
            <w:r w:rsidR="00E54C23">
              <w:rPr>
                <w:lang w:val="sr-Latn-RS"/>
              </w:rPr>
              <w:t>s</w:t>
            </w:r>
            <w:r>
              <w:t>. Diseases of the secretory</w:t>
            </w:r>
          </w:p>
          <w:p w14:paraId="1D2CE57A" w14:textId="0FAA11F1" w:rsidR="0013751A" w:rsidRPr="00FA5E4D" w:rsidRDefault="00305C07">
            <w:pPr>
              <w:ind w:left="284" w:hanging="142"/>
              <w:jc w:val="both"/>
              <w:rPr>
                <w:lang w:val="en-US"/>
              </w:rPr>
            </w:pPr>
            <w:r>
              <w:t>part</w:t>
            </w:r>
            <w:r w:rsidR="00FA5E4D">
              <w:rPr>
                <w:lang w:val="en-US"/>
              </w:rPr>
              <w:t xml:space="preserve"> of </w:t>
            </w:r>
            <w:r w:rsidR="00F35511">
              <w:rPr>
                <w:lang w:val="en-US"/>
              </w:rPr>
              <w:t xml:space="preserve"> </w:t>
            </w:r>
            <w:r w:rsidR="00B435B3">
              <w:rPr>
                <w:lang w:val="en-US"/>
              </w:rPr>
              <w:t>lacrimal apparatus.</w:t>
            </w:r>
          </w:p>
          <w:p w14:paraId="4B400C37" w14:textId="77777777" w:rsidR="00B435B3" w:rsidRDefault="00305C07" w:rsidP="00B435B3">
            <w:pPr>
              <w:ind w:left="284" w:hanging="142"/>
              <w:jc w:val="both"/>
            </w:pPr>
            <w:r>
              <w:lastRenderedPageBreak/>
              <w:t>Tumors of th</w:t>
            </w:r>
            <w:r w:rsidR="00B435B3">
              <w:rPr>
                <w:lang w:val="en-US"/>
              </w:rPr>
              <w:t xml:space="preserve">e </w:t>
            </w:r>
            <w:r>
              <w:t>lacrima</w:t>
            </w:r>
            <w:r w:rsidR="00B435B3">
              <w:rPr>
                <w:lang w:val="en-US"/>
              </w:rPr>
              <w:t xml:space="preserve">l </w:t>
            </w:r>
            <w:r>
              <w:t>apparatus.</w:t>
            </w:r>
            <w:r w:rsidR="0013751A">
              <w:t xml:space="preserve"> </w:t>
            </w:r>
            <w:r>
              <w:t>Diagnosis</w:t>
            </w:r>
          </w:p>
          <w:p w14:paraId="2C1284B9" w14:textId="2AB72DAA" w:rsidR="00D422AF" w:rsidRDefault="00305C07" w:rsidP="00B435B3">
            <w:pPr>
              <w:ind w:left="284" w:hanging="142"/>
              <w:jc w:val="both"/>
            </w:pPr>
            <w:r>
              <w:t>and therapy of</w:t>
            </w:r>
            <w:r w:rsidR="00B435B3">
              <w:rPr>
                <w:lang w:val="en-US"/>
              </w:rPr>
              <w:t xml:space="preserve"> </w:t>
            </w:r>
            <w:r w:rsidR="00C87CCD">
              <w:rPr>
                <w:lang w:val="en-US"/>
              </w:rPr>
              <w:t xml:space="preserve"> the </w:t>
            </w:r>
            <w:r>
              <w:t>tear diseases</w:t>
            </w:r>
            <w:r w:rsidR="00B435B3">
              <w:rPr>
                <w:lang w:val="en-US"/>
              </w:rPr>
              <w:t xml:space="preserve"> </w:t>
            </w:r>
            <w:r>
              <w:t>device.</w:t>
            </w:r>
          </w:p>
          <w:p w14:paraId="5D7A8625" w14:textId="77777777" w:rsidR="00D422AF" w:rsidRDefault="00D422AF">
            <w:pPr>
              <w:ind w:left="284" w:hanging="142"/>
              <w:jc w:val="both"/>
            </w:pPr>
          </w:p>
        </w:tc>
        <w:tc>
          <w:tcPr>
            <w:tcW w:w="5097" w:type="dxa"/>
          </w:tcPr>
          <w:p w14:paraId="40792A95" w14:textId="77777777" w:rsidR="00D422AF" w:rsidRDefault="00305C07">
            <w:pPr>
              <w:ind w:left="318"/>
            </w:pPr>
            <w:r>
              <w:lastRenderedPageBreak/>
              <w:t>Skills:</w:t>
            </w:r>
          </w:p>
          <w:p w14:paraId="03637A9D" w14:textId="12F91218" w:rsidR="00D422AF" w:rsidRDefault="00305C07" w:rsidP="00DA5643">
            <w:pPr>
              <w:ind w:left="318"/>
              <w:jc w:val="both"/>
            </w:pPr>
            <w:r>
              <w:t>Techniques of clinical examination of eyelids. Ectropion of the eyelid, assisting with double ectropion of the upper eyelid using Desmar's ecarter. Examination of active and passive mobility of the eyelids. Acquaintance with ophthalmological surgical instruments and assisting with surgical interventions on the eyelids. Examination of the patency of the tear ducts, probing and probing of the tear ducts. Application of</w:t>
            </w:r>
            <w:r w:rsidR="00A64C8B">
              <w:rPr>
                <w:lang w:val="sr-Latn-RS"/>
              </w:rPr>
              <w:t xml:space="preserve"> the</w:t>
            </w:r>
            <w:r>
              <w:t xml:space="preserve"> ophthalmic therapy. Dacryocystorhinostomy - indications. Dry eye tests and interpretations.</w:t>
            </w:r>
          </w:p>
          <w:p w14:paraId="1A637C67" w14:textId="1DA67E14" w:rsidR="00D422AF" w:rsidRPr="00A64C8B" w:rsidRDefault="00305C07" w:rsidP="00DA5643">
            <w:pPr>
              <w:ind w:left="318"/>
              <w:jc w:val="both"/>
              <w:rPr>
                <w:lang w:val="sr-Latn-RS"/>
              </w:rPr>
            </w:pPr>
            <w:r>
              <w:t>Application of local</w:t>
            </w:r>
            <w:r w:rsidR="006A69D1">
              <w:rPr>
                <w:lang w:val="en-US"/>
              </w:rPr>
              <w:t xml:space="preserve"> </w:t>
            </w:r>
            <w:r w:rsidR="00A64C8B">
              <w:rPr>
                <w:lang w:val="en-US"/>
              </w:rPr>
              <w:t>(</w:t>
            </w:r>
            <w:r w:rsidR="006A69D1">
              <w:rPr>
                <w:lang w:val="en-US"/>
              </w:rPr>
              <w:t>topical</w:t>
            </w:r>
            <w:r w:rsidR="00A64C8B">
              <w:rPr>
                <w:lang w:val="en-US"/>
              </w:rPr>
              <w:t>)</w:t>
            </w:r>
            <w:r w:rsidR="0070295D">
              <w:rPr>
                <w:lang w:val="en-US"/>
              </w:rPr>
              <w:t xml:space="preserve"> and systematic</w:t>
            </w:r>
            <w:r>
              <w:t xml:space="preserve"> therapy</w:t>
            </w:r>
            <w:r w:rsidR="00A64C8B">
              <w:rPr>
                <w:lang w:val="sr-Latn-RS"/>
              </w:rPr>
              <w:t xml:space="preserve"> in ophthalmology.</w:t>
            </w:r>
          </w:p>
          <w:p w14:paraId="75A84B10" w14:textId="77777777" w:rsidR="00D422AF" w:rsidRDefault="00D422AF">
            <w:pPr>
              <w:ind w:left="318"/>
            </w:pPr>
          </w:p>
          <w:p w14:paraId="5454A83C" w14:textId="77777777" w:rsidR="00D422AF" w:rsidRDefault="00D422AF">
            <w:pPr>
              <w:ind w:left="318"/>
              <w:rPr>
                <w:color w:val="000000"/>
              </w:rPr>
            </w:pPr>
          </w:p>
          <w:p w14:paraId="4EC6F6B7" w14:textId="77777777" w:rsidR="00D422AF" w:rsidRDefault="00D422AF">
            <w:pPr>
              <w:ind w:left="318"/>
              <w:rPr>
                <w:color w:val="000000"/>
                <w:sz w:val="22"/>
                <w:szCs w:val="22"/>
              </w:rPr>
            </w:pPr>
          </w:p>
        </w:tc>
      </w:tr>
    </w:tbl>
    <w:p w14:paraId="3969E12E" w14:textId="77777777" w:rsidR="00D422AF" w:rsidRDefault="00305C07">
      <w:pPr>
        <w:rPr>
          <w:color w:val="000000"/>
        </w:rPr>
      </w:pPr>
      <w:r>
        <w:t>TEACHING UNIT 3 (THIRD WEEK):</w:t>
      </w:r>
    </w:p>
    <w:p w14:paraId="2DF0703D" w14:textId="77777777" w:rsidR="00D422AF" w:rsidRDefault="00D422AF">
      <w:pPr>
        <w:rPr>
          <w:color w:val="000000"/>
        </w:rPr>
      </w:pPr>
    </w:p>
    <w:tbl>
      <w:tblPr>
        <w:tblStyle w:val="a7"/>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00"/>
        <w:gridCol w:w="5138"/>
      </w:tblGrid>
      <w:tr w:rsidR="00D422AF" w14:paraId="56873217" w14:textId="77777777">
        <w:trPr>
          <w:trHeight w:val="454"/>
        </w:trPr>
        <w:tc>
          <w:tcPr>
            <w:tcW w:w="10138" w:type="dxa"/>
            <w:gridSpan w:val="2"/>
            <w:vAlign w:val="center"/>
          </w:tcPr>
          <w:p w14:paraId="7C0E956B" w14:textId="77777777" w:rsidR="00D422AF" w:rsidRDefault="00305C07">
            <w:pPr>
              <w:jc w:val="center"/>
              <w:rPr>
                <w:b/>
                <w:color w:val="000000"/>
              </w:rPr>
            </w:pPr>
            <w:r>
              <w:rPr>
                <w:b/>
              </w:rPr>
              <w:t>CONJUNCTIVA: ANATOMY, HISTOLOGY, PHYSIOLOGY AND PATHOLOGY. DIAGNOSIS AND THERAPY OF CONJUNCTIVAL DISEASES.</w:t>
            </w:r>
          </w:p>
        </w:tc>
      </w:tr>
      <w:tr w:rsidR="00D422AF" w14:paraId="6ECB3F72" w14:textId="77777777">
        <w:trPr>
          <w:trHeight w:val="454"/>
        </w:trPr>
        <w:tc>
          <w:tcPr>
            <w:tcW w:w="5000" w:type="dxa"/>
            <w:vAlign w:val="center"/>
          </w:tcPr>
          <w:p w14:paraId="1B997EE4" w14:textId="77777777" w:rsidR="00D422AF" w:rsidRDefault="00305C07">
            <w:pPr>
              <w:ind w:left="98"/>
              <w:jc w:val="center"/>
            </w:pPr>
            <w:r>
              <w:t>3 hours of lectures</w:t>
            </w:r>
          </w:p>
        </w:tc>
        <w:tc>
          <w:tcPr>
            <w:tcW w:w="5138" w:type="dxa"/>
            <w:vAlign w:val="center"/>
          </w:tcPr>
          <w:p w14:paraId="6AA59ED5" w14:textId="77777777" w:rsidR="00D422AF" w:rsidRDefault="00305C07">
            <w:pPr>
              <w:jc w:val="center"/>
            </w:pPr>
            <w:r>
              <w:t>exercises for 2 hours</w:t>
            </w:r>
          </w:p>
        </w:tc>
      </w:tr>
      <w:tr w:rsidR="00D422AF" w14:paraId="54460C83" w14:textId="77777777">
        <w:trPr>
          <w:trHeight w:val="454"/>
        </w:trPr>
        <w:tc>
          <w:tcPr>
            <w:tcW w:w="5000" w:type="dxa"/>
          </w:tcPr>
          <w:p w14:paraId="064DF21A" w14:textId="77777777" w:rsidR="00D422AF" w:rsidRDefault="00305C07">
            <w:pPr>
              <w:ind w:left="284" w:hanging="142"/>
              <w:jc w:val="both"/>
            </w:pPr>
            <w:r>
              <w:t>Anatomy of the conjunctival unit.</w:t>
            </w:r>
          </w:p>
          <w:p w14:paraId="774D8252" w14:textId="77777777" w:rsidR="00D422AF" w:rsidRDefault="00305C07">
            <w:pPr>
              <w:ind w:left="284" w:hanging="142"/>
              <w:jc w:val="both"/>
            </w:pPr>
            <w:r>
              <w:t>Red eye - blood effusion, swelling in</w:t>
            </w:r>
          </w:p>
          <w:p w14:paraId="738D6A70" w14:textId="77777777" w:rsidR="00D422AF" w:rsidRDefault="00305C07">
            <w:pPr>
              <w:ind w:left="284" w:hanging="142"/>
              <w:jc w:val="both"/>
            </w:pPr>
            <w:r>
              <w:t>ties.</w:t>
            </w:r>
          </w:p>
          <w:p w14:paraId="13394533" w14:textId="56343973" w:rsidR="00D422AF" w:rsidRPr="00DE50CD" w:rsidRDefault="00305C07">
            <w:pPr>
              <w:ind w:left="284" w:hanging="142"/>
              <w:jc w:val="both"/>
              <w:rPr>
                <w:lang w:val="sr-Latn-RS"/>
              </w:rPr>
            </w:pPr>
            <w:r>
              <w:t>Differential diagnosis</w:t>
            </w:r>
            <w:r w:rsidR="00DE50CD">
              <w:rPr>
                <w:lang w:val="sr-Latn-RS"/>
              </w:rPr>
              <w:t xml:space="preserve"> of</w:t>
            </w:r>
          </w:p>
          <w:p w14:paraId="17206868" w14:textId="77777777" w:rsidR="00D422AF" w:rsidRDefault="00305C07">
            <w:pPr>
              <w:ind w:left="284" w:hanging="142"/>
              <w:jc w:val="both"/>
            </w:pPr>
            <w:r>
              <w:t>conjunctival, ciliary and mixed</w:t>
            </w:r>
          </w:p>
          <w:p w14:paraId="51521E12" w14:textId="77777777" w:rsidR="00D422AF" w:rsidRDefault="00305C07">
            <w:pPr>
              <w:ind w:left="284" w:hanging="142"/>
              <w:jc w:val="both"/>
            </w:pPr>
            <w:r>
              <w:t>hyperemia.</w:t>
            </w:r>
          </w:p>
          <w:p w14:paraId="56586C88" w14:textId="77777777" w:rsidR="00A84DC8" w:rsidRDefault="00305C07">
            <w:pPr>
              <w:ind w:left="284" w:hanging="142"/>
              <w:jc w:val="both"/>
            </w:pPr>
            <w:r>
              <w:t>Conjunctivitis of bacterial, viral, allergic origin.</w:t>
            </w:r>
          </w:p>
          <w:p w14:paraId="0FA2B491" w14:textId="5D7506AC" w:rsidR="00D422AF" w:rsidRPr="00DE50CD" w:rsidRDefault="00305C07" w:rsidP="00DE50CD">
            <w:pPr>
              <w:ind w:left="284" w:hanging="142"/>
              <w:jc w:val="both"/>
              <w:rPr>
                <w:lang w:val="sr-Latn-RS"/>
              </w:rPr>
            </w:pPr>
            <w:r>
              <w:t>Conjunctivitis caused by chlamydia</w:t>
            </w:r>
            <w:r w:rsidR="00DE50CD">
              <w:rPr>
                <w:lang w:val="sr-Latn-RS"/>
              </w:rPr>
              <w:t xml:space="preserve"> and the </w:t>
            </w:r>
            <w:r>
              <w:t>blephar</w:t>
            </w:r>
            <w:r w:rsidR="00DE50CD">
              <w:rPr>
                <w:lang w:val="sr-Latn-RS"/>
              </w:rPr>
              <w:t>o</w:t>
            </w:r>
            <w:r>
              <w:t>conjunctivitis.</w:t>
            </w:r>
          </w:p>
          <w:p w14:paraId="6FF5CFAD" w14:textId="462BC617" w:rsidR="00D422AF" w:rsidRPr="000B4C50" w:rsidRDefault="00305C07">
            <w:pPr>
              <w:ind w:left="284" w:hanging="142"/>
              <w:jc w:val="both"/>
              <w:rPr>
                <w:lang w:val="en-US"/>
              </w:rPr>
            </w:pPr>
            <w:r>
              <w:t>Conjunctivitis caused by fungi and parasites</w:t>
            </w:r>
            <w:r w:rsidR="000B4C50">
              <w:rPr>
                <w:lang w:val="en-US"/>
              </w:rPr>
              <w:t>.</w:t>
            </w:r>
          </w:p>
          <w:p w14:paraId="442D181C" w14:textId="77777777" w:rsidR="00D422AF" w:rsidRDefault="00305C07">
            <w:pPr>
              <w:ind w:left="284" w:hanging="142"/>
              <w:jc w:val="both"/>
            </w:pPr>
            <w:r>
              <w:t>Degenerative changes of the gymnasium.</w:t>
            </w:r>
          </w:p>
          <w:p w14:paraId="1102B22E" w14:textId="77777777" w:rsidR="00D422AF" w:rsidRDefault="00305C07">
            <w:pPr>
              <w:ind w:left="284" w:hanging="142"/>
              <w:jc w:val="both"/>
            </w:pPr>
            <w:r>
              <w:t>Conjunctival tumors - benign,</w:t>
            </w:r>
          </w:p>
          <w:p w14:paraId="2F7A578B" w14:textId="77777777" w:rsidR="00D422AF" w:rsidRDefault="00305C07">
            <w:pPr>
              <w:ind w:left="284" w:hanging="142"/>
              <w:jc w:val="both"/>
            </w:pPr>
            <w:r>
              <w:t>precancerous and malignant lesions.</w:t>
            </w:r>
          </w:p>
          <w:p w14:paraId="037D3841" w14:textId="77777777" w:rsidR="00D422AF" w:rsidRDefault="00305C07">
            <w:pPr>
              <w:ind w:left="284" w:hanging="142"/>
              <w:jc w:val="both"/>
            </w:pPr>
            <w:r>
              <w:t>Diagnosis and therapy of conjunctivitis</w:t>
            </w:r>
          </w:p>
          <w:p w14:paraId="75E3D766" w14:textId="77777777" w:rsidR="00D422AF" w:rsidRDefault="00305C07">
            <w:pPr>
              <w:ind w:left="284" w:hanging="142"/>
              <w:jc w:val="both"/>
            </w:pPr>
            <w:r>
              <w:t>diseases.</w:t>
            </w:r>
          </w:p>
          <w:p w14:paraId="40CB5054" w14:textId="77777777" w:rsidR="00D422AF" w:rsidRDefault="00D422AF">
            <w:pPr>
              <w:ind w:left="284" w:hanging="142"/>
              <w:jc w:val="both"/>
            </w:pPr>
          </w:p>
        </w:tc>
        <w:tc>
          <w:tcPr>
            <w:tcW w:w="5138" w:type="dxa"/>
          </w:tcPr>
          <w:p w14:paraId="52D56C20" w14:textId="77777777" w:rsidR="00D422AF" w:rsidRDefault="00305C07" w:rsidP="00954C08">
            <w:pPr>
              <w:ind w:left="318"/>
              <w:jc w:val="both"/>
            </w:pPr>
            <w:r>
              <w:t>Skills:</w:t>
            </w:r>
          </w:p>
          <w:p w14:paraId="60A1D7A6" w14:textId="77777777" w:rsidR="00D422AF" w:rsidRDefault="00305C07" w:rsidP="00954C08">
            <w:pPr>
              <w:ind w:left="318"/>
              <w:jc w:val="both"/>
            </w:pPr>
            <w:r>
              <w:t>Clinical examination of the conjunctiva at</w:t>
            </w:r>
          </w:p>
          <w:p w14:paraId="3BDAD4D8" w14:textId="77777777" w:rsidR="00D422AF" w:rsidRDefault="00305C07" w:rsidP="00954C08">
            <w:pPr>
              <w:ind w:left="318"/>
              <w:jc w:val="both"/>
            </w:pPr>
            <w:r>
              <w:t>biomicroscope with lid ectropion.</w:t>
            </w:r>
          </w:p>
          <w:p w14:paraId="55243EA1" w14:textId="77777777" w:rsidR="00D422AF" w:rsidRDefault="00305C07" w:rsidP="00954C08">
            <w:pPr>
              <w:ind w:left="318"/>
              <w:jc w:val="both"/>
            </w:pPr>
            <w:r>
              <w:t>Getting to know the clinical characteristics of the conjunctiva, differential diagnosis of conjunctivitis, taking a conjunctival swab, interpreting the results, conjunctival scarping, conjunctival biopsy, application of ophthalmic therapy, assisting with subconjunctival and subtenonial injections. Familiarity with ophthalmic surgical instruments and assisting with surgical interventions on the eyelids and conjunctiva. Specific hyposensitization in allergic diseases of the conjunctiva.</w:t>
            </w:r>
          </w:p>
          <w:p w14:paraId="6A83905C" w14:textId="77777777" w:rsidR="00D422AF" w:rsidRDefault="00D422AF">
            <w:pPr>
              <w:ind w:left="318"/>
            </w:pPr>
          </w:p>
        </w:tc>
      </w:tr>
    </w:tbl>
    <w:p w14:paraId="1E5AD76E" w14:textId="77777777" w:rsidR="00D422AF" w:rsidRDefault="00D422AF">
      <w:pPr>
        <w:jc w:val="both"/>
        <w:rPr>
          <w:color w:val="000000"/>
        </w:rPr>
      </w:pPr>
    </w:p>
    <w:p w14:paraId="1E0768A3" w14:textId="77777777" w:rsidR="00D422AF" w:rsidRDefault="00D422AF">
      <w:pPr>
        <w:rPr>
          <w:color w:val="000000"/>
        </w:rPr>
      </w:pPr>
    </w:p>
    <w:p w14:paraId="1D45E83E" w14:textId="77777777" w:rsidR="00D422AF" w:rsidRDefault="00305C07">
      <w:pPr>
        <w:rPr>
          <w:color w:val="000000"/>
        </w:rPr>
      </w:pPr>
      <w:r>
        <w:t>TEACHING UNIT 4 (FOURTH WEEK):</w:t>
      </w:r>
    </w:p>
    <w:p w14:paraId="1DEB60C0" w14:textId="77777777" w:rsidR="00D422AF" w:rsidRDefault="00D422AF">
      <w:pPr>
        <w:rPr>
          <w:color w:val="000000"/>
        </w:rPr>
      </w:pPr>
    </w:p>
    <w:tbl>
      <w:tblPr>
        <w:tblStyle w:val="a8"/>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4800"/>
        <w:gridCol w:w="5338"/>
      </w:tblGrid>
      <w:tr w:rsidR="00D422AF" w14:paraId="086E2DD8" w14:textId="77777777">
        <w:trPr>
          <w:trHeight w:val="454"/>
        </w:trPr>
        <w:tc>
          <w:tcPr>
            <w:tcW w:w="10138" w:type="dxa"/>
            <w:gridSpan w:val="2"/>
            <w:vAlign w:val="center"/>
          </w:tcPr>
          <w:p w14:paraId="69EB7180" w14:textId="77777777" w:rsidR="00D422AF" w:rsidRDefault="00305C07">
            <w:pPr>
              <w:jc w:val="center"/>
              <w:rPr>
                <w:b/>
                <w:color w:val="000000"/>
              </w:rPr>
            </w:pPr>
            <w:r>
              <w:rPr>
                <w:b/>
              </w:rPr>
              <w:t>CORNEA AND SCLERA: ANATOMY, HISTOLOGY, PHYSIOLOGY AND PATHOLOGY. THE MOST COMMON DISEASES. DIAGNOSTIC AND THERAPEUTIC PROCEDURES.</w:t>
            </w:r>
          </w:p>
        </w:tc>
      </w:tr>
      <w:tr w:rsidR="00D422AF" w14:paraId="622F109A" w14:textId="77777777">
        <w:trPr>
          <w:trHeight w:val="454"/>
        </w:trPr>
        <w:tc>
          <w:tcPr>
            <w:tcW w:w="4800" w:type="dxa"/>
            <w:vAlign w:val="center"/>
          </w:tcPr>
          <w:p w14:paraId="05E171FE" w14:textId="77777777" w:rsidR="00D422AF" w:rsidRDefault="00305C07">
            <w:pPr>
              <w:ind w:left="98"/>
              <w:jc w:val="center"/>
            </w:pPr>
            <w:r>
              <w:t>3 hours of lectures</w:t>
            </w:r>
          </w:p>
        </w:tc>
        <w:tc>
          <w:tcPr>
            <w:tcW w:w="5338" w:type="dxa"/>
            <w:vAlign w:val="center"/>
          </w:tcPr>
          <w:p w14:paraId="34DECB6E" w14:textId="77777777" w:rsidR="00D422AF" w:rsidRDefault="00305C07">
            <w:pPr>
              <w:jc w:val="center"/>
            </w:pPr>
            <w:r>
              <w:t>exercises for 2 hours</w:t>
            </w:r>
          </w:p>
        </w:tc>
      </w:tr>
      <w:tr w:rsidR="00D422AF" w14:paraId="46F68648" w14:textId="77777777">
        <w:trPr>
          <w:trHeight w:val="454"/>
        </w:trPr>
        <w:tc>
          <w:tcPr>
            <w:tcW w:w="4800" w:type="dxa"/>
          </w:tcPr>
          <w:p w14:paraId="429CD563" w14:textId="77777777" w:rsidR="00D422AF" w:rsidRDefault="00305C07" w:rsidP="002256DD">
            <w:pPr>
              <w:ind w:left="284" w:hanging="142"/>
            </w:pPr>
            <w:r>
              <w:t>Anatomy and morphology of the cornea.</w:t>
            </w:r>
          </w:p>
          <w:p w14:paraId="15B310F5" w14:textId="77777777" w:rsidR="00D422AF" w:rsidRDefault="00305C07" w:rsidP="002256DD">
            <w:pPr>
              <w:ind w:left="284" w:hanging="142"/>
            </w:pPr>
            <w:r>
              <w:t>Semiology of pathological changes in</w:t>
            </w:r>
          </w:p>
          <w:p w14:paraId="119E4041" w14:textId="77777777" w:rsidR="00D422AF" w:rsidRDefault="00305C07" w:rsidP="002256DD">
            <w:pPr>
              <w:ind w:left="284" w:hanging="142"/>
            </w:pPr>
            <w:r>
              <w:t>corneas.</w:t>
            </w:r>
          </w:p>
          <w:p w14:paraId="7F13A865" w14:textId="77777777" w:rsidR="00D422AF" w:rsidRDefault="00305C07" w:rsidP="002256DD">
            <w:pPr>
              <w:ind w:left="284" w:hanging="142"/>
            </w:pPr>
            <w:r>
              <w:t>Keratitis and their classification.</w:t>
            </w:r>
          </w:p>
          <w:p w14:paraId="30302008" w14:textId="77777777" w:rsidR="00A40F11" w:rsidRDefault="00305C07" w:rsidP="002256DD">
            <w:pPr>
              <w:ind w:left="284" w:hanging="142"/>
            </w:pPr>
            <w:r>
              <w:t>Disorders in the size and curvature of the</w:t>
            </w:r>
          </w:p>
          <w:p w14:paraId="414997C4" w14:textId="77777777" w:rsidR="00D422AF" w:rsidRDefault="00305C07" w:rsidP="002256DD">
            <w:pPr>
              <w:ind w:left="284" w:hanging="142"/>
            </w:pPr>
            <w:r>
              <w:t>cornea.</w:t>
            </w:r>
          </w:p>
          <w:p w14:paraId="3F501145" w14:textId="77777777" w:rsidR="00D422AF" w:rsidRDefault="00305C07" w:rsidP="002256DD">
            <w:pPr>
              <w:ind w:left="284" w:hanging="142"/>
            </w:pPr>
            <w:r>
              <w:t>Corneal dystrophies and degenerations.</w:t>
            </w:r>
          </w:p>
          <w:p w14:paraId="7DB36073" w14:textId="0C36CE04" w:rsidR="00D422AF" w:rsidRPr="00DE50CD" w:rsidRDefault="00305C07" w:rsidP="002256DD">
            <w:pPr>
              <w:ind w:left="284" w:hanging="142"/>
              <w:rPr>
                <w:lang w:val="sr-Latn-RS"/>
              </w:rPr>
            </w:pPr>
            <w:r>
              <w:t>Corneal operations</w:t>
            </w:r>
            <w:r w:rsidR="00DE50CD">
              <w:rPr>
                <w:lang w:val="sr-Latn-RS"/>
              </w:rPr>
              <w:t xml:space="preserve"> (types).</w:t>
            </w:r>
          </w:p>
          <w:p w14:paraId="65881A8E" w14:textId="77777777" w:rsidR="00D422AF" w:rsidRDefault="00305C07" w:rsidP="002256DD">
            <w:pPr>
              <w:ind w:left="284" w:hanging="142"/>
            </w:pPr>
            <w:r>
              <w:t>Tumors of the limbal region - benign,</w:t>
            </w:r>
          </w:p>
          <w:p w14:paraId="316FA050" w14:textId="77777777" w:rsidR="00D422AF" w:rsidRDefault="00305C07" w:rsidP="002256DD">
            <w:pPr>
              <w:ind w:left="284" w:hanging="142"/>
            </w:pPr>
            <w:r>
              <w:t>malignant precancerous lesions.</w:t>
            </w:r>
          </w:p>
          <w:p w14:paraId="2265F807" w14:textId="77777777" w:rsidR="00D422AF" w:rsidRDefault="00305C07" w:rsidP="002256DD">
            <w:pPr>
              <w:ind w:left="284" w:hanging="142"/>
            </w:pPr>
            <w:r>
              <w:t>Diagnosis and therapy of corneal diseases.</w:t>
            </w:r>
          </w:p>
          <w:p w14:paraId="3CE8EBA7" w14:textId="77777777" w:rsidR="00D422AF" w:rsidRDefault="00305C07" w:rsidP="002256DD">
            <w:pPr>
              <w:ind w:left="284" w:hanging="142"/>
            </w:pPr>
            <w:r>
              <w:t>Anatomy, morphology and physiology</w:t>
            </w:r>
          </w:p>
          <w:p w14:paraId="4EA5279B" w14:textId="6D9942E7" w:rsidR="00D422AF" w:rsidRPr="00DE50CD" w:rsidRDefault="00DE50CD" w:rsidP="002256DD">
            <w:pPr>
              <w:ind w:left="284" w:hanging="142"/>
              <w:rPr>
                <w:lang w:val="sr-Latn-RS"/>
              </w:rPr>
            </w:pPr>
            <w:r>
              <w:rPr>
                <w:lang w:val="sr-Latn-RS"/>
              </w:rPr>
              <w:t>of the sclera.</w:t>
            </w:r>
          </w:p>
          <w:p w14:paraId="30ED3928" w14:textId="77777777" w:rsidR="00A40F11" w:rsidRDefault="00305C07" w:rsidP="002256DD">
            <w:pPr>
              <w:ind w:left="284" w:hanging="142"/>
            </w:pPr>
            <w:r>
              <w:t>The most common diseases and congenital</w:t>
            </w:r>
          </w:p>
          <w:p w14:paraId="17B670D3" w14:textId="77777777" w:rsidR="00D422AF" w:rsidRDefault="00305C07" w:rsidP="002256DD">
            <w:pPr>
              <w:ind w:left="284" w:hanging="142"/>
            </w:pPr>
            <w:r>
              <w:t>anomalies of the sclera.</w:t>
            </w:r>
          </w:p>
          <w:p w14:paraId="4D131875" w14:textId="77777777" w:rsidR="00D422AF" w:rsidRDefault="00305C07" w:rsidP="002256DD">
            <w:pPr>
              <w:ind w:left="284" w:hanging="142"/>
            </w:pPr>
            <w:r>
              <w:t>Surgical interventions on the sclera.</w:t>
            </w:r>
          </w:p>
          <w:p w14:paraId="709E171E" w14:textId="77777777" w:rsidR="00D422AF" w:rsidRDefault="00305C07" w:rsidP="002256DD">
            <w:pPr>
              <w:ind w:left="284" w:hanging="142"/>
            </w:pPr>
            <w:r>
              <w:t>Diagnosis and therapy of diseases</w:t>
            </w:r>
          </w:p>
          <w:p w14:paraId="7BE9D933" w14:textId="77777777" w:rsidR="00D422AF" w:rsidRDefault="00305C07" w:rsidP="002256DD">
            <w:pPr>
              <w:ind w:left="284" w:hanging="142"/>
            </w:pPr>
            <w:r>
              <w:t>sclera.</w:t>
            </w:r>
          </w:p>
          <w:p w14:paraId="553E6ABE" w14:textId="77777777" w:rsidR="00D422AF" w:rsidRDefault="00D422AF">
            <w:pPr>
              <w:ind w:left="284" w:hanging="142"/>
              <w:jc w:val="both"/>
            </w:pPr>
          </w:p>
          <w:p w14:paraId="5691E68B" w14:textId="77777777" w:rsidR="00D422AF" w:rsidRDefault="00D422AF">
            <w:pPr>
              <w:ind w:left="284" w:hanging="142"/>
              <w:jc w:val="both"/>
              <w:rPr>
                <w:color w:val="000000"/>
                <w:sz w:val="22"/>
                <w:szCs w:val="22"/>
              </w:rPr>
            </w:pPr>
          </w:p>
        </w:tc>
        <w:tc>
          <w:tcPr>
            <w:tcW w:w="5338" w:type="dxa"/>
          </w:tcPr>
          <w:p w14:paraId="36465570" w14:textId="77777777" w:rsidR="00D422AF" w:rsidRDefault="00305C07" w:rsidP="00883285">
            <w:pPr>
              <w:ind w:left="318"/>
              <w:jc w:val="both"/>
            </w:pPr>
            <w:r>
              <w:t>Skills:</w:t>
            </w:r>
          </w:p>
          <w:p w14:paraId="43487597" w14:textId="22E76680" w:rsidR="00D422AF" w:rsidRDefault="00305C07" w:rsidP="00883285">
            <w:pPr>
              <w:ind w:left="318"/>
              <w:jc w:val="both"/>
            </w:pPr>
            <w:r>
              <w:t>Examination of the cornea and sclera on a biomicroscope. Getting to know the most common diseases of the cornea and sclera, differential diagnosis. Performing staining of the tear film with fluorescein, examining corneal sensitivity, performing the Schirmer and TBUT test (tear film break-up time). Application of ophthalmic therapy. Work on the autokeratorefractometer, interpretation of keratometric findings</w:t>
            </w:r>
            <w:r w:rsidR="00DE50CD">
              <w:rPr>
                <w:lang w:val="sr-Latn-RS"/>
              </w:rPr>
              <w:t xml:space="preserve"> and</w:t>
            </w:r>
            <w:r>
              <w:t xml:space="preserve"> </w:t>
            </w:r>
            <w:r w:rsidR="00DE50CD">
              <w:rPr>
                <w:lang w:val="sr-Latn-RS"/>
              </w:rPr>
              <w:t>c</w:t>
            </w:r>
            <w:r>
              <w:t>orneal topography. Familiarity with surgical interventions on the cornea (keratoplasty, surgical correction of refractive errors - refractive surgery).</w:t>
            </w:r>
          </w:p>
          <w:p w14:paraId="4DD3FBC5" w14:textId="77777777" w:rsidR="00D422AF" w:rsidRDefault="00305C07" w:rsidP="00883285">
            <w:pPr>
              <w:ind w:left="318"/>
              <w:jc w:val="both"/>
            </w:pPr>
            <w:r>
              <w:t>Examination of the depth and content of the anterior chamber of the eye on a biomicroscope.</w:t>
            </w:r>
          </w:p>
          <w:p w14:paraId="586E8D35" w14:textId="794EC391" w:rsidR="00D422AF" w:rsidRDefault="00305C07" w:rsidP="00883285">
            <w:pPr>
              <w:ind w:left="318"/>
              <w:jc w:val="both"/>
            </w:pPr>
            <w:r>
              <w:t xml:space="preserve">Application of intravitreal injections, cyclocryotherapy and pterygium </w:t>
            </w:r>
            <w:r w:rsidR="00DE50CD">
              <w:rPr>
                <w:lang w:val="sr-Latn-RS"/>
              </w:rPr>
              <w:t xml:space="preserve">- </w:t>
            </w:r>
            <w:r>
              <w:t>operations in the operating room.</w:t>
            </w:r>
          </w:p>
          <w:p w14:paraId="242BFF86" w14:textId="77777777" w:rsidR="00D422AF" w:rsidRDefault="00D422AF">
            <w:pPr>
              <w:ind w:left="318"/>
            </w:pPr>
          </w:p>
        </w:tc>
      </w:tr>
    </w:tbl>
    <w:p w14:paraId="7A8A4062" w14:textId="77777777" w:rsidR="00D422AF" w:rsidRDefault="00D422AF">
      <w:pPr>
        <w:rPr>
          <w:color w:val="000000"/>
        </w:rPr>
      </w:pPr>
    </w:p>
    <w:p w14:paraId="24D4F3B4" w14:textId="77777777" w:rsidR="00D422AF" w:rsidRDefault="00D422AF">
      <w:pPr>
        <w:rPr>
          <w:color w:val="000000"/>
        </w:rPr>
      </w:pPr>
    </w:p>
    <w:p w14:paraId="1895FCDC" w14:textId="77777777" w:rsidR="00D422AF" w:rsidRDefault="00D422AF">
      <w:pPr>
        <w:rPr>
          <w:color w:val="000000"/>
        </w:rPr>
      </w:pPr>
    </w:p>
    <w:p w14:paraId="4D124DCD" w14:textId="77777777" w:rsidR="00D422AF" w:rsidRDefault="00D422AF">
      <w:pPr>
        <w:rPr>
          <w:color w:val="000000"/>
        </w:rPr>
      </w:pPr>
    </w:p>
    <w:p w14:paraId="523F8F0F" w14:textId="77777777" w:rsidR="00D422AF" w:rsidRDefault="00D422AF">
      <w:pPr>
        <w:rPr>
          <w:color w:val="000000"/>
        </w:rPr>
      </w:pPr>
    </w:p>
    <w:p w14:paraId="6B600744" w14:textId="77777777" w:rsidR="00D422AF" w:rsidRDefault="00305C07">
      <w:pPr>
        <w:rPr>
          <w:color w:val="000000"/>
        </w:rPr>
      </w:pPr>
      <w:r>
        <w:t>TEACHING UNIT 5 (FIFTH WEEK):</w:t>
      </w:r>
    </w:p>
    <w:p w14:paraId="5E03AD38" w14:textId="77777777" w:rsidR="00D422AF" w:rsidRDefault="00D422AF">
      <w:pPr>
        <w:rPr>
          <w:color w:val="000000"/>
        </w:rPr>
      </w:pPr>
    </w:p>
    <w:tbl>
      <w:tblPr>
        <w:tblStyle w:val="a9"/>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69"/>
        <w:gridCol w:w="5069"/>
      </w:tblGrid>
      <w:tr w:rsidR="00D422AF" w14:paraId="3F1E2948" w14:textId="77777777">
        <w:trPr>
          <w:trHeight w:val="454"/>
        </w:trPr>
        <w:tc>
          <w:tcPr>
            <w:tcW w:w="10138" w:type="dxa"/>
            <w:gridSpan w:val="2"/>
            <w:vAlign w:val="center"/>
          </w:tcPr>
          <w:p w14:paraId="4E191E60" w14:textId="77777777" w:rsidR="00D422AF" w:rsidRDefault="00305C07">
            <w:pPr>
              <w:jc w:val="center"/>
              <w:rPr>
                <w:b/>
              </w:rPr>
            </w:pPr>
            <w:r>
              <w:rPr>
                <w:b/>
              </w:rPr>
              <w:t>UVEA: ANATOMY, HISTOLOGY, PHYSIOLOGY AND PATHOLOGY.</w:t>
            </w:r>
          </w:p>
          <w:p w14:paraId="34AF2B55" w14:textId="77777777" w:rsidR="00D422AF" w:rsidRDefault="00305C07">
            <w:pPr>
              <w:jc w:val="center"/>
              <w:rPr>
                <w:b/>
              </w:rPr>
            </w:pPr>
            <w:r>
              <w:rPr>
                <w:b/>
              </w:rPr>
              <w:t>FUNCTIONAL DIAGNOSIS AND THERAPY OF CONDITIONAL DISEASES.</w:t>
            </w:r>
          </w:p>
        </w:tc>
      </w:tr>
      <w:tr w:rsidR="00D422AF" w14:paraId="6EE80689" w14:textId="77777777">
        <w:trPr>
          <w:trHeight w:val="454"/>
        </w:trPr>
        <w:tc>
          <w:tcPr>
            <w:tcW w:w="5069" w:type="dxa"/>
            <w:vAlign w:val="center"/>
          </w:tcPr>
          <w:p w14:paraId="03227AFD" w14:textId="77777777" w:rsidR="00D422AF" w:rsidRDefault="00305C07">
            <w:pPr>
              <w:ind w:left="98"/>
              <w:jc w:val="center"/>
            </w:pPr>
            <w:r>
              <w:t>3 hours of lectures</w:t>
            </w:r>
          </w:p>
        </w:tc>
        <w:tc>
          <w:tcPr>
            <w:tcW w:w="5069" w:type="dxa"/>
            <w:vAlign w:val="center"/>
          </w:tcPr>
          <w:p w14:paraId="5CD4E87E" w14:textId="77777777" w:rsidR="00D422AF" w:rsidRDefault="00305C07">
            <w:pPr>
              <w:jc w:val="center"/>
            </w:pPr>
            <w:r>
              <w:t>exercises for 2 hours</w:t>
            </w:r>
          </w:p>
        </w:tc>
      </w:tr>
      <w:tr w:rsidR="00D422AF" w14:paraId="6B65EC91" w14:textId="77777777">
        <w:trPr>
          <w:trHeight w:val="454"/>
        </w:trPr>
        <w:tc>
          <w:tcPr>
            <w:tcW w:w="5069" w:type="dxa"/>
          </w:tcPr>
          <w:p w14:paraId="564FA1AA" w14:textId="77777777" w:rsidR="008D5682" w:rsidRDefault="00305C07">
            <w:pPr>
              <w:ind w:left="284" w:hanging="142"/>
              <w:jc w:val="both"/>
            </w:pPr>
            <w:r>
              <w:t>Anatomy of the uvea. Clinical characteristics of</w:t>
            </w:r>
          </w:p>
          <w:p w14:paraId="47F9E62D" w14:textId="77777777" w:rsidR="00D422AF" w:rsidRDefault="00305C07">
            <w:pPr>
              <w:ind w:left="284" w:hanging="142"/>
              <w:jc w:val="both"/>
            </w:pPr>
            <w:r>
              <w:t>the iris.</w:t>
            </w:r>
          </w:p>
          <w:p w14:paraId="59002A02" w14:textId="77777777" w:rsidR="00D422AF" w:rsidRDefault="00305C07">
            <w:pPr>
              <w:ind w:left="284" w:hanging="142"/>
              <w:jc w:val="both"/>
            </w:pPr>
            <w:r>
              <w:t>Pathological changes of uvea.</w:t>
            </w:r>
          </w:p>
          <w:p w14:paraId="76586A83" w14:textId="77777777" w:rsidR="00D422AF" w:rsidRDefault="00305C07">
            <w:pPr>
              <w:ind w:left="284" w:hanging="142"/>
              <w:jc w:val="both"/>
            </w:pPr>
            <w:r>
              <w:t>Classification and division of uveitis (anterior,</w:t>
            </w:r>
          </w:p>
          <w:p w14:paraId="38FB10FC" w14:textId="77777777" w:rsidR="00D422AF" w:rsidRDefault="00305C07">
            <w:pPr>
              <w:ind w:left="284" w:hanging="142"/>
              <w:jc w:val="both"/>
            </w:pPr>
            <w:r>
              <w:t>intermediate, posterior, neurouveitis,</w:t>
            </w:r>
          </w:p>
          <w:p w14:paraId="12C774E2" w14:textId="77777777" w:rsidR="00D422AF" w:rsidRDefault="00305C07">
            <w:pPr>
              <w:ind w:left="284" w:hanging="142"/>
              <w:jc w:val="both"/>
            </w:pPr>
            <w:r>
              <w:t>panuveitis).</w:t>
            </w:r>
          </w:p>
          <w:p w14:paraId="08DBB3B5" w14:textId="77777777" w:rsidR="00D422AF" w:rsidRDefault="00305C07">
            <w:pPr>
              <w:ind w:left="284" w:hanging="142"/>
              <w:jc w:val="both"/>
            </w:pPr>
            <w:r>
              <w:t>Clinical presentation of uveitis, diagnosis,</w:t>
            </w:r>
          </w:p>
          <w:p w14:paraId="6F89E3AB" w14:textId="77777777" w:rsidR="00D422AF" w:rsidRDefault="00305C07">
            <w:pPr>
              <w:ind w:left="284" w:hanging="142"/>
              <w:jc w:val="both"/>
            </w:pPr>
            <w:r>
              <w:t>differential diagnosis, complications</w:t>
            </w:r>
          </w:p>
          <w:p w14:paraId="17F00AD0" w14:textId="77777777" w:rsidR="00D422AF" w:rsidRDefault="00305C07">
            <w:pPr>
              <w:ind w:left="284" w:hanging="142"/>
              <w:jc w:val="both"/>
            </w:pPr>
            <w:r>
              <w:t>and therapy.</w:t>
            </w:r>
          </w:p>
          <w:p w14:paraId="6EDB926B" w14:textId="77777777" w:rsidR="00D422AF" w:rsidRDefault="00305C07">
            <w:pPr>
              <w:ind w:left="284" w:hanging="142"/>
              <w:jc w:val="both"/>
            </w:pPr>
            <w:r>
              <w:t>Degenerative changes of uvea.</w:t>
            </w:r>
          </w:p>
          <w:p w14:paraId="788D104C" w14:textId="4033A9C0" w:rsidR="00D422AF" w:rsidRDefault="00305C07">
            <w:pPr>
              <w:ind w:left="284" w:hanging="142"/>
              <w:jc w:val="both"/>
            </w:pPr>
            <w:r>
              <w:t xml:space="preserve">Tumors of the </w:t>
            </w:r>
            <w:r w:rsidR="00D1316C">
              <w:rPr>
                <w:lang w:val="sr-Latn-RS"/>
              </w:rPr>
              <w:t>uvea</w:t>
            </w:r>
            <w:r>
              <w:t>.</w:t>
            </w:r>
          </w:p>
          <w:p w14:paraId="56B73682" w14:textId="02077D55" w:rsidR="00D422AF" w:rsidRPr="00D1316C" w:rsidRDefault="00305C07">
            <w:pPr>
              <w:ind w:left="284" w:hanging="142"/>
              <w:jc w:val="both"/>
              <w:rPr>
                <w:lang w:val="sr-Latn-RS"/>
              </w:rPr>
            </w:pPr>
            <w:r>
              <w:t>Congenital anomalies</w:t>
            </w:r>
            <w:r w:rsidR="00D1316C">
              <w:rPr>
                <w:lang w:val="sr-Latn-RS"/>
              </w:rPr>
              <w:t xml:space="preserve"> of the uvea.</w:t>
            </w:r>
          </w:p>
          <w:p w14:paraId="4DB2FFA7" w14:textId="77777777" w:rsidR="00D422AF" w:rsidRDefault="00D422AF">
            <w:pPr>
              <w:ind w:left="284" w:hanging="142"/>
              <w:jc w:val="both"/>
            </w:pPr>
          </w:p>
        </w:tc>
        <w:tc>
          <w:tcPr>
            <w:tcW w:w="5069" w:type="dxa"/>
          </w:tcPr>
          <w:p w14:paraId="67068F1E" w14:textId="77777777" w:rsidR="00D422AF" w:rsidRDefault="00305C07" w:rsidP="008D5682">
            <w:pPr>
              <w:ind w:left="318"/>
              <w:jc w:val="both"/>
            </w:pPr>
            <w:r>
              <w:t>Skills:</w:t>
            </w:r>
          </w:p>
          <w:p w14:paraId="01AD6FDB" w14:textId="44E7F193" w:rsidR="00D422AF" w:rsidRDefault="00305C07" w:rsidP="008D5682">
            <w:pPr>
              <w:ind w:left="318"/>
              <w:jc w:val="both"/>
            </w:pPr>
            <w:r>
              <w:t>Clinical examination of the iris under a biomicroscope, assessment of the depth and content of the anterior chamber. Examination using a Goldman prism with three mirrors, panfundoscope, indirect ophthalmo-biomicroscopy with the help of magnifiers of different diopters. Examination of the shape and size of the pupils. Examination of pupil reactions to light (direct, indirect) on convergence and accommodation. Examining the area of the pupil by illumination and parallax shift - parallax. Ophthalmoscopy in maximal, artificial mydriasis</w:t>
            </w:r>
            <w:r w:rsidR="00C76C09">
              <w:rPr>
                <w:lang w:val="sr-Latn-RS"/>
              </w:rPr>
              <w:t xml:space="preserve"> and</w:t>
            </w:r>
            <w:r>
              <w:t xml:space="preserve"> with</w:t>
            </w:r>
            <w:r w:rsidR="00E66DE3">
              <w:rPr>
                <w:lang w:val="sr-Latn-RS"/>
              </w:rPr>
              <w:t xml:space="preserve"> the</w:t>
            </w:r>
            <w:r>
              <w:t xml:space="preserve"> clinical analysis.</w:t>
            </w:r>
          </w:p>
          <w:p w14:paraId="75A8E4FE" w14:textId="77777777" w:rsidR="00D422AF" w:rsidRDefault="00D422AF">
            <w:pPr>
              <w:ind w:left="318"/>
            </w:pPr>
          </w:p>
        </w:tc>
      </w:tr>
    </w:tbl>
    <w:p w14:paraId="40317707" w14:textId="77777777" w:rsidR="00D422AF" w:rsidRDefault="00D422AF">
      <w:pPr>
        <w:jc w:val="both"/>
        <w:rPr>
          <w:color w:val="000000"/>
        </w:rPr>
      </w:pPr>
    </w:p>
    <w:p w14:paraId="44B0273A" w14:textId="77777777" w:rsidR="00D422AF" w:rsidRDefault="00D422AF">
      <w:pPr>
        <w:rPr>
          <w:color w:val="000000"/>
        </w:rPr>
      </w:pPr>
    </w:p>
    <w:p w14:paraId="34DDB430" w14:textId="77777777" w:rsidR="00D422AF" w:rsidRDefault="00305C07">
      <w:pPr>
        <w:rPr>
          <w:color w:val="000000"/>
        </w:rPr>
      </w:pPr>
      <w:r>
        <w:t>TEACHING UNIT 6 (SIXTH WEEK):</w:t>
      </w:r>
    </w:p>
    <w:p w14:paraId="3856604B" w14:textId="77777777" w:rsidR="00D422AF" w:rsidRDefault="00D422AF">
      <w:pPr>
        <w:rPr>
          <w:color w:val="000000"/>
        </w:rPr>
      </w:pPr>
    </w:p>
    <w:tbl>
      <w:tblPr>
        <w:tblStyle w:val="aa"/>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4987"/>
        <w:gridCol w:w="5151"/>
      </w:tblGrid>
      <w:tr w:rsidR="00D422AF" w14:paraId="23CF9C7D" w14:textId="77777777">
        <w:trPr>
          <w:trHeight w:val="454"/>
        </w:trPr>
        <w:tc>
          <w:tcPr>
            <w:tcW w:w="10138" w:type="dxa"/>
            <w:gridSpan w:val="2"/>
            <w:vAlign w:val="center"/>
          </w:tcPr>
          <w:p w14:paraId="64B8E254" w14:textId="77777777" w:rsidR="00D422AF" w:rsidRDefault="00305C07">
            <w:pPr>
              <w:jc w:val="center"/>
              <w:rPr>
                <w:b/>
                <w:color w:val="000000"/>
              </w:rPr>
            </w:pPr>
            <w:r>
              <w:rPr>
                <w:b/>
              </w:rPr>
              <w:t>LENS AND VITREOUS BODY: ANATOMY, HISTOLOGY, PHYSIOLOGY AND PATHOLOGY. FUNCTIONAL DIAGNOSTICS AND MODERN THERAPY MODULES.</w:t>
            </w:r>
          </w:p>
        </w:tc>
      </w:tr>
      <w:tr w:rsidR="00D422AF" w14:paraId="1876D886" w14:textId="77777777">
        <w:trPr>
          <w:trHeight w:val="454"/>
        </w:trPr>
        <w:tc>
          <w:tcPr>
            <w:tcW w:w="4987" w:type="dxa"/>
            <w:vAlign w:val="center"/>
          </w:tcPr>
          <w:p w14:paraId="6EB3376E" w14:textId="77777777" w:rsidR="00D422AF" w:rsidRDefault="00305C07">
            <w:pPr>
              <w:ind w:left="98"/>
              <w:jc w:val="center"/>
            </w:pPr>
            <w:r>
              <w:t>3 hours of lectures</w:t>
            </w:r>
          </w:p>
        </w:tc>
        <w:tc>
          <w:tcPr>
            <w:tcW w:w="5151" w:type="dxa"/>
            <w:vAlign w:val="center"/>
          </w:tcPr>
          <w:p w14:paraId="6C6276DC" w14:textId="77777777" w:rsidR="00D422AF" w:rsidRDefault="00305C07">
            <w:pPr>
              <w:jc w:val="center"/>
            </w:pPr>
            <w:r>
              <w:t>exercises for 2 hours</w:t>
            </w:r>
          </w:p>
        </w:tc>
      </w:tr>
      <w:tr w:rsidR="00D422AF" w14:paraId="51AF1B6F" w14:textId="77777777">
        <w:trPr>
          <w:trHeight w:val="454"/>
        </w:trPr>
        <w:tc>
          <w:tcPr>
            <w:tcW w:w="4987" w:type="dxa"/>
          </w:tcPr>
          <w:p w14:paraId="225D573C" w14:textId="77777777" w:rsidR="00B32284" w:rsidRDefault="00305C07">
            <w:pPr>
              <w:ind w:left="284" w:hanging="142"/>
              <w:jc w:val="both"/>
            </w:pPr>
            <w:r>
              <w:t>Embryology and anatomy, composition and</w:t>
            </w:r>
          </w:p>
          <w:p w14:paraId="71E8685E" w14:textId="77777777" w:rsidR="00D422AF" w:rsidRDefault="00305C07">
            <w:pPr>
              <w:ind w:left="284" w:hanging="142"/>
              <w:jc w:val="both"/>
            </w:pPr>
            <w:r>
              <w:t>structure of the lens.</w:t>
            </w:r>
          </w:p>
          <w:p w14:paraId="7BF8DA9A" w14:textId="77777777" w:rsidR="00B32284" w:rsidRDefault="00305C07">
            <w:pPr>
              <w:ind w:left="284" w:hanging="142"/>
              <w:jc w:val="both"/>
            </w:pPr>
            <w:r>
              <w:t>Clinical characteristics and classification of</w:t>
            </w:r>
          </w:p>
          <w:p w14:paraId="14E73AE9" w14:textId="77777777" w:rsidR="00D422AF" w:rsidRDefault="00305C07">
            <w:pPr>
              <w:ind w:left="284" w:hanging="142"/>
              <w:jc w:val="both"/>
            </w:pPr>
            <w:r>
              <w:t>cataracts.</w:t>
            </w:r>
          </w:p>
          <w:p w14:paraId="05CBC4F4" w14:textId="77777777" w:rsidR="00D422AF" w:rsidRDefault="00305C07">
            <w:pPr>
              <w:ind w:left="284" w:hanging="142"/>
              <w:jc w:val="both"/>
            </w:pPr>
            <w:r>
              <w:t>Types of cataract surgery</w:t>
            </w:r>
          </w:p>
          <w:p w14:paraId="754F82FA" w14:textId="77777777" w:rsidR="00D422AF" w:rsidRDefault="00305C07">
            <w:pPr>
              <w:ind w:left="284" w:hanging="142"/>
              <w:jc w:val="both"/>
            </w:pPr>
            <w:r>
              <w:t>in children and adults.</w:t>
            </w:r>
          </w:p>
          <w:p w14:paraId="0660B5D2" w14:textId="77777777" w:rsidR="00D422AF" w:rsidRDefault="00305C07">
            <w:pPr>
              <w:ind w:left="284" w:hanging="142"/>
              <w:jc w:val="both"/>
            </w:pPr>
            <w:r>
              <w:t>Aphakia, pseudophakia - clinical signs and</w:t>
            </w:r>
          </w:p>
          <w:p w14:paraId="472BFCA6" w14:textId="77777777" w:rsidR="00D422AF" w:rsidRDefault="00305C07">
            <w:pPr>
              <w:ind w:left="284" w:hanging="142"/>
              <w:jc w:val="both"/>
            </w:pPr>
            <w:r>
              <w:t>types of aphakia corrections.</w:t>
            </w:r>
          </w:p>
          <w:p w14:paraId="7D885174" w14:textId="77777777" w:rsidR="00B32284" w:rsidRDefault="00305C07">
            <w:pPr>
              <w:ind w:left="284" w:hanging="142"/>
              <w:jc w:val="both"/>
            </w:pPr>
            <w:r>
              <w:t>Secondary cataracts, treatment - YAG laser</w:t>
            </w:r>
          </w:p>
          <w:p w14:paraId="71A9D795" w14:textId="77777777" w:rsidR="00D422AF" w:rsidRDefault="00305C07">
            <w:pPr>
              <w:ind w:left="284" w:hanging="142"/>
              <w:jc w:val="both"/>
            </w:pPr>
            <w:r>
              <w:t>capsulotomy.</w:t>
            </w:r>
          </w:p>
          <w:p w14:paraId="1BC0667E" w14:textId="77777777" w:rsidR="00B32284" w:rsidRDefault="00305C07">
            <w:pPr>
              <w:ind w:left="284" w:hanging="142"/>
              <w:jc w:val="both"/>
            </w:pPr>
            <w:r>
              <w:t>Disturbance of the position of the lens</w:t>
            </w:r>
          </w:p>
          <w:p w14:paraId="3F28B0E3" w14:textId="77777777" w:rsidR="00D422AF" w:rsidRDefault="00305C07">
            <w:pPr>
              <w:ind w:left="284" w:hanging="142"/>
              <w:jc w:val="both"/>
            </w:pPr>
            <w:r>
              <w:t>(subluxation, luxation.)</w:t>
            </w:r>
          </w:p>
          <w:p w14:paraId="1716C863" w14:textId="77777777" w:rsidR="00D422AF" w:rsidRDefault="00305C07">
            <w:pPr>
              <w:ind w:left="284" w:hanging="142"/>
              <w:jc w:val="both"/>
            </w:pPr>
            <w:r>
              <w:t>Anatomy of the vitreous body.</w:t>
            </w:r>
          </w:p>
          <w:p w14:paraId="60124239" w14:textId="77777777" w:rsidR="00D422AF" w:rsidRDefault="00305C07">
            <w:pPr>
              <w:ind w:left="284" w:hanging="142"/>
              <w:jc w:val="both"/>
            </w:pPr>
            <w:r>
              <w:t>Pathological changes of the vitreous body -</w:t>
            </w:r>
          </w:p>
          <w:p w14:paraId="378370C1" w14:textId="77777777" w:rsidR="00D422AF" w:rsidRDefault="00305C07">
            <w:pPr>
              <w:ind w:left="284" w:hanging="142"/>
              <w:jc w:val="both"/>
            </w:pPr>
            <w:r>
              <w:t>degenerative changes (mousch wolantes),</w:t>
            </w:r>
          </w:p>
          <w:p w14:paraId="4889731B" w14:textId="77777777" w:rsidR="00D422AF" w:rsidRDefault="00305C07">
            <w:pPr>
              <w:ind w:left="284" w:hanging="142"/>
              <w:jc w:val="both"/>
            </w:pPr>
            <w:r>
              <w:t>vitreous flaking, opacification</w:t>
            </w:r>
          </w:p>
          <w:p w14:paraId="5C11A83A" w14:textId="77777777" w:rsidR="00D422AF" w:rsidRDefault="00305C07">
            <w:pPr>
              <w:ind w:left="284" w:hanging="142"/>
              <w:jc w:val="both"/>
            </w:pPr>
            <w:r>
              <w:t>of the vitreous body in uveitis, abscesses</w:t>
            </w:r>
          </w:p>
          <w:p w14:paraId="2C6F959C" w14:textId="77777777" w:rsidR="00D422AF" w:rsidRDefault="00305C07">
            <w:pPr>
              <w:ind w:left="284" w:hanging="142"/>
              <w:jc w:val="both"/>
            </w:pPr>
            <w:r>
              <w:t>vitreous, bleeding in the vitreous</w:t>
            </w:r>
          </w:p>
          <w:p w14:paraId="4FCB41A9" w14:textId="41D3C984" w:rsidR="00B32284" w:rsidRDefault="00305C07">
            <w:pPr>
              <w:ind w:left="284" w:hanging="142"/>
              <w:jc w:val="both"/>
            </w:pPr>
            <w:r>
              <w:t xml:space="preserve">to body, </w:t>
            </w:r>
            <w:r w:rsidR="000B492B">
              <w:rPr>
                <w:lang w:val="sr-Latn-RS"/>
              </w:rPr>
              <w:t>and</w:t>
            </w:r>
            <w:r>
              <w:t xml:space="preserve"> parasitic affection of the vitreous</w:t>
            </w:r>
          </w:p>
          <w:p w14:paraId="43A2CEE1" w14:textId="77777777" w:rsidR="00D422AF" w:rsidRDefault="00305C07">
            <w:pPr>
              <w:ind w:left="284" w:hanging="142"/>
              <w:jc w:val="both"/>
            </w:pPr>
            <w:r>
              <w:t>body.</w:t>
            </w:r>
          </w:p>
          <w:p w14:paraId="57E76973" w14:textId="77777777" w:rsidR="00D422AF" w:rsidRDefault="00D422AF">
            <w:pPr>
              <w:ind w:left="284" w:hanging="142"/>
              <w:jc w:val="both"/>
            </w:pPr>
          </w:p>
        </w:tc>
        <w:tc>
          <w:tcPr>
            <w:tcW w:w="5151" w:type="dxa"/>
          </w:tcPr>
          <w:p w14:paraId="63C54734" w14:textId="77777777" w:rsidR="00D422AF" w:rsidRDefault="00305C07" w:rsidP="00262445">
            <w:pPr>
              <w:ind w:left="318" w:hanging="400"/>
              <w:jc w:val="both"/>
            </w:pPr>
            <w:r>
              <w:t>Skills:</w:t>
            </w:r>
          </w:p>
          <w:p w14:paraId="22497B58" w14:textId="77777777" w:rsidR="00A11ED9" w:rsidRDefault="00305C07" w:rsidP="00262445">
            <w:pPr>
              <w:ind w:left="318" w:hanging="400"/>
              <w:jc w:val="both"/>
            </w:pPr>
            <w:r>
              <w:t>Getting to know the clinical signs of cataracts,</w:t>
            </w:r>
          </w:p>
          <w:p w14:paraId="780DB68F" w14:textId="7D17C416" w:rsidR="00D422AF" w:rsidRDefault="002F12C1" w:rsidP="00262445">
            <w:pPr>
              <w:ind w:left="318" w:hanging="400"/>
              <w:jc w:val="both"/>
            </w:pPr>
            <w:r>
              <w:t>E</w:t>
            </w:r>
            <w:r w:rsidR="00305C07">
              <w:t>xamination</w:t>
            </w:r>
            <w:r>
              <w:rPr>
                <w:lang w:val="sr-Latn-RS"/>
              </w:rPr>
              <w:t xml:space="preserve"> the</w:t>
            </w:r>
            <w:r w:rsidR="00305C07">
              <w:t xml:space="preserve"> techniques.</w:t>
            </w:r>
          </w:p>
          <w:p w14:paraId="412172C0" w14:textId="77777777" w:rsidR="00A11ED9" w:rsidRDefault="00305C07" w:rsidP="00262445">
            <w:pPr>
              <w:ind w:left="318" w:hanging="400"/>
              <w:jc w:val="both"/>
            </w:pPr>
            <w:r>
              <w:t>Getting to know the types of surgical interventions.</w:t>
            </w:r>
          </w:p>
          <w:p w14:paraId="3B3C11AF" w14:textId="77777777" w:rsidR="00A11ED9" w:rsidRDefault="00305C07" w:rsidP="00262445">
            <w:pPr>
              <w:ind w:left="318" w:hanging="400"/>
              <w:jc w:val="both"/>
            </w:pPr>
            <w:r>
              <w:t>Treatment of secondary cataract - YAG laser</w:t>
            </w:r>
          </w:p>
          <w:p w14:paraId="0A7F2990" w14:textId="77777777" w:rsidR="00A11ED9" w:rsidRDefault="00305C07" w:rsidP="00262445">
            <w:pPr>
              <w:ind w:left="318" w:hanging="400"/>
              <w:jc w:val="both"/>
            </w:pPr>
            <w:r>
              <w:t>capsulotomy. Importance and techniques of</w:t>
            </w:r>
          </w:p>
          <w:p w14:paraId="4B6A3BA0" w14:textId="77777777" w:rsidR="00A11ED9" w:rsidRDefault="00305C07" w:rsidP="00262445">
            <w:pPr>
              <w:ind w:left="318" w:hanging="400"/>
              <w:jc w:val="both"/>
            </w:pPr>
            <w:r>
              <w:t>examination of the vitreous body. Ophthalmoscopy</w:t>
            </w:r>
          </w:p>
          <w:p w14:paraId="76E67C87" w14:textId="77777777" w:rsidR="00262445" w:rsidRDefault="00305C07" w:rsidP="00262445">
            <w:pPr>
              <w:ind w:left="318" w:hanging="400"/>
              <w:jc w:val="both"/>
            </w:pPr>
            <w:r>
              <w:t>with +10.0 D and using a Goldman prism with</w:t>
            </w:r>
          </w:p>
          <w:p w14:paraId="166EBFD4" w14:textId="6D48AF63" w:rsidR="00D422AF" w:rsidRDefault="00305C07" w:rsidP="00262445">
            <w:pPr>
              <w:ind w:left="318" w:hanging="400"/>
              <w:jc w:val="both"/>
            </w:pPr>
            <w:r>
              <w:t>three</w:t>
            </w:r>
            <w:r w:rsidR="00262445">
              <w:rPr>
                <w:lang w:val="en-US"/>
              </w:rPr>
              <w:t xml:space="preserve"> </w:t>
            </w:r>
            <w:r>
              <w:t>mirrors.</w:t>
            </w:r>
          </w:p>
          <w:p w14:paraId="31C1F3B2" w14:textId="77777777" w:rsidR="00A11ED9" w:rsidRDefault="00305C07" w:rsidP="00262445">
            <w:pPr>
              <w:ind w:left="318" w:hanging="400"/>
              <w:jc w:val="both"/>
            </w:pPr>
            <w:r>
              <w:t>Ultrasound diagnosis of diseases of the vitreous</w:t>
            </w:r>
          </w:p>
          <w:p w14:paraId="78AEB8AB" w14:textId="77777777" w:rsidR="00D422AF" w:rsidRDefault="00305C07" w:rsidP="00262445">
            <w:pPr>
              <w:ind w:left="318" w:hanging="400"/>
              <w:jc w:val="both"/>
            </w:pPr>
            <w:r>
              <w:t>body in selected clinical cases.</w:t>
            </w:r>
          </w:p>
          <w:p w14:paraId="66FFDAE8" w14:textId="77777777" w:rsidR="00262445" w:rsidRDefault="00305C07" w:rsidP="00262445">
            <w:pPr>
              <w:ind w:left="318" w:hanging="400"/>
              <w:jc w:val="both"/>
            </w:pPr>
            <w:r>
              <w:t>Familiarity with surgical intervention of the</w:t>
            </w:r>
          </w:p>
          <w:p w14:paraId="4F21F63F" w14:textId="25ED8996" w:rsidR="00262445" w:rsidRDefault="002F12C1" w:rsidP="00262445">
            <w:pPr>
              <w:ind w:left="318" w:hanging="400"/>
              <w:jc w:val="both"/>
            </w:pPr>
            <w:r>
              <w:rPr>
                <w:lang w:val="sr-Latn-RS"/>
              </w:rPr>
              <w:t>v</w:t>
            </w:r>
            <w:r w:rsidR="00305C07">
              <w:t>itreous</w:t>
            </w:r>
            <w:r w:rsidR="00262445">
              <w:rPr>
                <w:lang w:val="en-US"/>
              </w:rPr>
              <w:t xml:space="preserve"> </w:t>
            </w:r>
            <w:r w:rsidR="00305C07">
              <w:t>body</w:t>
            </w:r>
            <w:r>
              <w:rPr>
                <w:lang w:val="sr-Latn-RS"/>
              </w:rPr>
              <w:t xml:space="preserve"> </w:t>
            </w:r>
            <w:r w:rsidR="00305C07">
              <w:t>-</w:t>
            </w:r>
            <w:r>
              <w:rPr>
                <w:lang w:val="sr-Latn-RS"/>
              </w:rPr>
              <w:t xml:space="preserve"> </w:t>
            </w:r>
            <w:r w:rsidR="00305C07">
              <w:t>pars plan</w:t>
            </w:r>
            <w:r>
              <w:rPr>
                <w:lang w:val="sr-Latn-RS"/>
              </w:rPr>
              <w:t>a</w:t>
            </w:r>
            <w:r w:rsidR="00305C07">
              <w:t>,</w:t>
            </w:r>
            <w:r>
              <w:rPr>
                <w:lang w:val="sr-Latn-RS"/>
              </w:rPr>
              <w:t xml:space="preserve"> </w:t>
            </w:r>
            <w:r w:rsidR="00305C07">
              <w:t>vitrectomy (in the</w:t>
            </w:r>
          </w:p>
          <w:p w14:paraId="3C94268E" w14:textId="37478E11" w:rsidR="00D422AF" w:rsidRDefault="00305C07" w:rsidP="00262445">
            <w:pPr>
              <w:ind w:left="318" w:hanging="400"/>
              <w:jc w:val="both"/>
            </w:pPr>
            <w:r>
              <w:t>operating room).</w:t>
            </w:r>
          </w:p>
          <w:p w14:paraId="1A97EEC1" w14:textId="77777777" w:rsidR="00D422AF" w:rsidRDefault="00D422AF">
            <w:pPr>
              <w:ind w:left="318" w:hanging="400"/>
              <w:jc w:val="both"/>
            </w:pPr>
          </w:p>
        </w:tc>
      </w:tr>
    </w:tbl>
    <w:p w14:paraId="45BC4971" w14:textId="77777777" w:rsidR="00D422AF" w:rsidRDefault="00D422AF">
      <w:pPr>
        <w:jc w:val="both"/>
        <w:rPr>
          <w:color w:val="000000"/>
        </w:rPr>
      </w:pPr>
    </w:p>
    <w:p w14:paraId="635A3EE7" w14:textId="77777777" w:rsidR="00D422AF" w:rsidRDefault="00D422AF">
      <w:pPr>
        <w:rPr>
          <w:color w:val="000000"/>
        </w:rPr>
      </w:pPr>
    </w:p>
    <w:p w14:paraId="182C0F5E" w14:textId="77777777" w:rsidR="00D422AF" w:rsidRDefault="00D422AF">
      <w:pPr>
        <w:rPr>
          <w:color w:val="000000"/>
        </w:rPr>
      </w:pPr>
    </w:p>
    <w:p w14:paraId="6D564EC1" w14:textId="77777777" w:rsidR="00D422AF" w:rsidRDefault="00D422AF">
      <w:pPr>
        <w:rPr>
          <w:color w:val="000000"/>
        </w:rPr>
      </w:pPr>
    </w:p>
    <w:p w14:paraId="23183881" w14:textId="77777777" w:rsidR="00D422AF" w:rsidRDefault="00D422AF">
      <w:pPr>
        <w:rPr>
          <w:color w:val="000000"/>
        </w:rPr>
      </w:pPr>
    </w:p>
    <w:p w14:paraId="733C6009" w14:textId="77777777" w:rsidR="00D422AF" w:rsidRDefault="00D422AF">
      <w:pPr>
        <w:rPr>
          <w:color w:val="000000"/>
        </w:rPr>
      </w:pPr>
    </w:p>
    <w:p w14:paraId="6E3D3BCB" w14:textId="77777777" w:rsidR="00D422AF" w:rsidRDefault="00305C07">
      <w:pPr>
        <w:rPr>
          <w:color w:val="000000"/>
        </w:rPr>
      </w:pPr>
      <w:r>
        <w:t>TEACHING UNIT 7 (SEVENTH WEEK):</w:t>
      </w:r>
    </w:p>
    <w:p w14:paraId="3E2BC4C5" w14:textId="77777777" w:rsidR="00D422AF" w:rsidRDefault="00D422AF">
      <w:pPr>
        <w:rPr>
          <w:color w:val="000000"/>
        </w:rPr>
      </w:pPr>
    </w:p>
    <w:tbl>
      <w:tblPr>
        <w:tblStyle w:val="ab"/>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69"/>
        <w:gridCol w:w="5069"/>
      </w:tblGrid>
      <w:tr w:rsidR="00D422AF" w14:paraId="48690838" w14:textId="77777777">
        <w:trPr>
          <w:trHeight w:val="454"/>
        </w:trPr>
        <w:tc>
          <w:tcPr>
            <w:tcW w:w="10138" w:type="dxa"/>
            <w:gridSpan w:val="2"/>
            <w:vAlign w:val="center"/>
          </w:tcPr>
          <w:p w14:paraId="3028944E" w14:textId="77777777" w:rsidR="00D422AF" w:rsidRDefault="00305C07">
            <w:pPr>
              <w:jc w:val="center"/>
              <w:rPr>
                <w:b/>
              </w:rPr>
            </w:pPr>
            <w:r>
              <w:rPr>
                <w:b/>
              </w:rPr>
              <w:t>RETINA: ANATOMY, HISTOLOGY, PHYSIOLOGY AND PATHOLOGICAL CONDITIONS.</w:t>
            </w:r>
          </w:p>
          <w:p w14:paraId="1FCE4CE7" w14:textId="77777777" w:rsidR="00D422AF" w:rsidRDefault="00305C07">
            <w:pPr>
              <w:jc w:val="center"/>
              <w:rPr>
                <w:b/>
              </w:rPr>
            </w:pPr>
            <w:r>
              <w:rPr>
                <w:b/>
              </w:rPr>
              <w:t>FUNCTIONAL DIAGNOSIS AND THERAPY OF RETINAL DISEASES.</w:t>
            </w:r>
          </w:p>
        </w:tc>
      </w:tr>
      <w:tr w:rsidR="00D422AF" w14:paraId="3CA7EF2A" w14:textId="77777777">
        <w:trPr>
          <w:trHeight w:val="454"/>
        </w:trPr>
        <w:tc>
          <w:tcPr>
            <w:tcW w:w="5069" w:type="dxa"/>
            <w:vAlign w:val="center"/>
          </w:tcPr>
          <w:p w14:paraId="006D1F12" w14:textId="77777777" w:rsidR="00D422AF" w:rsidRDefault="00305C07">
            <w:pPr>
              <w:ind w:left="98"/>
              <w:jc w:val="center"/>
            </w:pPr>
            <w:r>
              <w:t>3 hours of lectures</w:t>
            </w:r>
          </w:p>
        </w:tc>
        <w:tc>
          <w:tcPr>
            <w:tcW w:w="5069" w:type="dxa"/>
            <w:vAlign w:val="center"/>
          </w:tcPr>
          <w:p w14:paraId="754D9707" w14:textId="77777777" w:rsidR="00D422AF" w:rsidRDefault="00305C07">
            <w:pPr>
              <w:jc w:val="center"/>
            </w:pPr>
            <w:r>
              <w:t>exercises for 2 hours</w:t>
            </w:r>
          </w:p>
        </w:tc>
      </w:tr>
      <w:tr w:rsidR="00D422AF" w14:paraId="2978BC1F" w14:textId="77777777">
        <w:trPr>
          <w:trHeight w:val="454"/>
        </w:trPr>
        <w:tc>
          <w:tcPr>
            <w:tcW w:w="5069" w:type="dxa"/>
          </w:tcPr>
          <w:p w14:paraId="118EFACC" w14:textId="77777777" w:rsidR="0000191E" w:rsidRDefault="00305C07">
            <w:pPr>
              <w:ind w:left="284" w:hanging="142"/>
            </w:pPr>
            <w:r>
              <w:t>Anatomy and physiology of the retina. Clinical</w:t>
            </w:r>
          </w:p>
          <w:p w14:paraId="35382419" w14:textId="77777777" w:rsidR="00D422AF" w:rsidRDefault="00305C07">
            <w:pPr>
              <w:ind w:left="284" w:hanging="142"/>
            </w:pPr>
            <w:r>
              <w:t>methods of retinal examination.</w:t>
            </w:r>
          </w:p>
          <w:p w14:paraId="45CDB191" w14:textId="77777777" w:rsidR="0000191E" w:rsidRDefault="00305C07">
            <w:pPr>
              <w:ind w:left="284" w:hanging="142"/>
            </w:pPr>
            <w:r>
              <w:t>Clinical characteristics of normal fundus</w:t>
            </w:r>
          </w:p>
          <w:p w14:paraId="7F21E362" w14:textId="77777777" w:rsidR="00D422AF" w:rsidRDefault="00305C07">
            <w:pPr>
              <w:ind w:left="284" w:hanging="142"/>
            </w:pPr>
            <w:r>
              <w:t>findings.</w:t>
            </w:r>
          </w:p>
          <w:p w14:paraId="521D3364" w14:textId="77777777" w:rsidR="0000191E" w:rsidRDefault="00305C07">
            <w:pPr>
              <w:ind w:left="284" w:hanging="142"/>
            </w:pPr>
            <w:r>
              <w:t xml:space="preserve">Basic pathological changes of the retina </w:t>
            </w:r>
            <w:r w:rsidR="0000191E">
              <w:t>–</w:t>
            </w:r>
          </w:p>
          <w:p w14:paraId="454968DB" w14:textId="7261F163" w:rsidR="00D422AF" w:rsidRDefault="00305C07">
            <w:pPr>
              <w:ind w:left="284" w:hanging="142"/>
            </w:pPr>
            <w:r>
              <w:t>edema, hemorrhages, exudates</w:t>
            </w:r>
            <w:r w:rsidR="00A8298F">
              <w:rPr>
                <w:lang w:val="sr-Latn-RS"/>
              </w:rPr>
              <w:t xml:space="preserve"> and </w:t>
            </w:r>
            <w:r>
              <w:t>scar changes.</w:t>
            </w:r>
          </w:p>
          <w:p w14:paraId="2C48781F" w14:textId="77777777" w:rsidR="00D422AF" w:rsidRDefault="00305C07">
            <w:pPr>
              <w:ind w:left="284" w:hanging="142"/>
            </w:pPr>
            <w:r>
              <w:t>Diseases of the retina - inflammatory processes,</w:t>
            </w:r>
          </w:p>
          <w:p w14:paraId="7334F994" w14:textId="77777777" w:rsidR="0000191E" w:rsidRDefault="00305C07">
            <w:pPr>
              <w:ind w:left="284" w:hanging="142"/>
            </w:pPr>
            <w:r>
              <w:t>changes in arterial hypertension, occlusive</w:t>
            </w:r>
          </w:p>
          <w:p w14:paraId="52578512" w14:textId="77777777" w:rsidR="0000191E" w:rsidRDefault="00305C07">
            <w:pPr>
              <w:ind w:left="284" w:hanging="142"/>
            </w:pPr>
            <w:r>
              <w:t>syndromes, vasculitis, diabetic retinopathy,</w:t>
            </w:r>
          </w:p>
          <w:p w14:paraId="0298E95F" w14:textId="06245B5C" w:rsidR="00D422AF" w:rsidRDefault="00305C07">
            <w:pPr>
              <w:ind w:left="284" w:hanging="142"/>
            </w:pPr>
            <w:r>
              <w:t>retrolental fibroplasia</w:t>
            </w:r>
            <w:r w:rsidR="00A8298F">
              <w:rPr>
                <w:lang w:val="sr-Latn-RS"/>
              </w:rPr>
              <w:t xml:space="preserve"> and </w:t>
            </w:r>
            <w:r>
              <w:t>retinal changes in</w:t>
            </w:r>
          </w:p>
          <w:p w14:paraId="3F3D8F38" w14:textId="77777777" w:rsidR="00D422AF" w:rsidRDefault="00305C07">
            <w:pPr>
              <w:ind w:left="284" w:hanging="142"/>
            </w:pPr>
            <w:r>
              <w:t>blood diseases.</w:t>
            </w:r>
          </w:p>
          <w:p w14:paraId="37AC298B" w14:textId="77777777" w:rsidR="00D422AF" w:rsidRDefault="00305C07">
            <w:pPr>
              <w:ind w:left="284" w:hanging="142"/>
            </w:pPr>
            <w:r>
              <w:t>Degenerative changes of the retina.</w:t>
            </w:r>
          </w:p>
          <w:p w14:paraId="62C28DF0" w14:textId="77777777" w:rsidR="00D422AF" w:rsidRDefault="00305C07">
            <w:pPr>
              <w:ind w:left="284" w:hanging="142"/>
            </w:pPr>
            <w:r>
              <w:t>Retinal detachment - clinical, diagnosis and</w:t>
            </w:r>
          </w:p>
          <w:p w14:paraId="5CCC2539" w14:textId="77777777" w:rsidR="00D422AF" w:rsidRDefault="00305C07">
            <w:pPr>
              <w:ind w:left="284" w:hanging="142"/>
            </w:pPr>
            <w:r>
              <w:t>therapy.</w:t>
            </w:r>
          </w:p>
          <w:p w14:paraId="1EBCF146" w14:textId="1D3E17BB" w:rsidR="00D422AF" w:rsidRDefault="00305C07">
            <w:pPr>
              <w:ind w:left="284" w:hanging="142"/>
            </w:pPr>
            <w:r>
              <w:t xml:space="preserve">Retinal tumors - retinoblastoma and </w:t>
            </w:r>
            <w:r w:rsidR="00A8298F">
              <w:rPr>
                <w:lang w:val="sr-Latn-RS"/>
              </w:rPr>
              <w:t xml:space="preserve"> the </w:t>
            </w:r>
            <w:r>
              <w:t>other.</w:t>
            </w:r>
          </w:p>
          <w:p w14:paraId="5180BDAE" w14:textId="77777777" w:rsidR="00D422AF" w:rsidRDefault="00305C07">
            <w:pPr>
              <w:ind w:left="284" w:hanging="142"/>
            </w:pPr>
            <w:r>
              <w:t>Disorders in the development of the retina.</w:t>
            </w:r>
          </w:p>
          <w:p w14:paraId="52F99F57" w14:textId="77777777" w:rsidR="00D422AF" w:rsidRDefault="00305C07">
            <w:pPr>
              <w:ind w:left="284" w:hanging="142"/>
            </w:pPr>
            <w:r>
              <w:t>Clinical picture, diagnosis, differential</w:t>
            </w:r>
          </w:p>
          <w:p w14:paraId="4D62B25C" w14:textId="77777777" w:rsidR="00D422AF" w:rsidRDefault="00305C07">
            <w:pPr>
              <w:ind w:left="284" w:hanging="142"/>
            </w:pPr>
            <w:r>
              <w:t>diagnosis, therapy and prognosis of retinal</w:t>
            </w:r>
          </w:p>
          <w:p w14:paraId="5E614086" w14:textId="77777777" w:rsidR="00D422AF" w:rsidRDefault="00305C07">
            <w:pPr>
              <w:ind w:left="284" w:hanging="142"/>
            </w:pPr>
            <w:r>
              <w:t>diseases.</w:t>
            </w:r>
          </w:p>
          <w:p w14:paraId="53F52AFF" w14:textId="77777777" w:rsidR="00D422AF" w:rsidRDefault="00305C07">
            <w:pPr>
              <w:ind w:left="284" w:hanging="142"/>
            </w:pPr>
            <w:r>
              <w:t>Prevention of retinal diseases.</w:t>
            </w:r>
          </w:p>
          <w:p w14:paraId="7F7F5C10" w14:textId="77777777" w:rsidR="00D422AF" w:rsidRDefault="00D422AF">
            <w:pPr>
              <w:ind w:left="284" w:hanging="142"/>
            </w:pPr>
          </w:p>
        </w:tc>
        <w:tc>
          <w:tcPr>
            <w:tcW w:w="5069" w:type="dxa"/>
          </w:tcPr>
          <w:p w14:paraId="53FBD370" w14:textId="77777777" w:rsidR="00D422AF" w:rsidRDefault="00305C07" w:rsidP="0000191E">
            <w:pPr>
              <w:ind w:left="318"/>
              <w:jc w:val="both"/>
            </w:pPr>
            <w:r>
              <w:t>Skills:</w:t>
            </w:r>
          </w:p>
          <w:p w14:paraId="7EEB52D0" w14:textId="5245D14D" w:rsidR="00D422AF" w:rsidRDefault="00305C07" w:rsidP="0000191E">
            <w:pPr>
              <w:ind w:left="318"/>
              <w:jc w:val="both"/>
            </w:pPr>
            <w:r>
              <w:t>Familiarity with ophthalmoscopically normal fundus findings in maximal mydriasis. Examination using a Goldman prism with three mirrors, panfundoscope, indirect ophthalmo-biomicroscopy with the help of magnifiers of different diopters. Getting to know the work of the fundus camera with the interpretation of pathological conditions on the retina. Getting to know the importance of performing fluorescein angiography in the diagnosis of retinal diseases. Use of Amsler's network in the diagnosis of macular diseases. Indications for laser photocoagulation of the retina. Imaging techniques of retinal examination OCT</w:t>
            </w:r>
            <w:r w:rsidR="00CE24D7">
              <w:rPr>
                <w:lang w:val="sr-Latn-RS"/>
              </w:rPr>
              <w:t xml:space="preserve"> and </w:t>
            </w:r>
            <w:r>
              <w:t>OCT angiography. Getting to know the indications and application technique of anti-VEGF therapy.</w:t>
            </w:r>
          </w:p>
          <w:p w14:paraId="24D501AE" w14:textId="77777777" w:rsidR="00D422AF" w:rsidRDefault="00305C07" w:rsidP="0000191E">
            <w:pPr>
              <w:ind w:left="318"/>
              <w:jc w:val="both"/>
            </w:pPr>
            <w:r>
              <w:t>Indications for performance and familiarization with the technique of pars plana-vitrectomy in retinal diseases. Getting to know the operation of retinal ablation surgery.</w:t>
            </w:r>
          </w:p>
          <w:p w14:paraId="1AAE3D77" w14:textId="77777777" w:rsidR="00D422AF" w:rsidRDefault="00D422AF">
            <w:pPr>
              <w:ind w:left="318"/>
            </w:pPr>
          </w:p>
        </w:tc>
      </w:tr>
    </w:tbl>
    <w:p w14:paraId="17D5CC74" w14:textId="77777777" w:rsidR="00D422AF" w:rsidRDefault="00D422AF">
      <w:pPr>
        <w:jc w:val="center"/>
        <w:rPr>
          <w:b/>
          <w:color w:val="000000"/>
          <w:sz w:val="28"/>
          <w:szCs w:val="28"/>
        </w:rPr>
      </w:pPr>
    </w:p>
    <w:p w14:paraId="001133CB" w14:textId="77777777" w:rsidR="00D422AF" w:rsidRDefault="00D422AF">
      <w:pPr>
        <w:jc w:val="center"/>
        <w:rPr>
          <w:b/>
          <w:color w:val="000000"/>
          <w:sz w:val="28"/>
          <w:szCs w:val="28"/>
        </w:rPr>
      </w:pPr>
    </w:p>
    <w:p w14:paraId="7225C733" w14:textId="1621C8EE" w:rsidR="00D422AF" w:rsidRPr="008B3A8D" w:rsidRDefault="00305C07" w:rsidP="00986CFF">
      <w:pPr>
        <w:jc w:val="center"/>
        <w:rPr>
          <w:b/>
          <w:color w:val="000000"/>
          <w:sz w:val="28"/>
          <w:szCs w:val="28"/>
          <w:lang w:val="sr-Latn-RS"/>
        </w:rPr>
      </w:pPr>
      <w:r>
        <w:rPr>
          <w:b/>
          <w:sz w:val="28"/>
          <w:szCs w:val="28"/>
        </w:rPr>
        <w:t>SECOND MODULE: OPTIC NERVE, GLAUCOMA, REFRACTIONS, BINOCULAR VISION, STRABISMUS, DISEASES OF THE ORBIT, TUMORS AND INJURIES OF THE EYE</w:t>
      </w:r>
      <w:r w:rsidR="008B3A8D">
        <w:rPr>
          <w:b/>
          <w:sz w:val="28"/>
          <w:szCs w:val="28"/>
          <w:lang w:val="sr-Latn-RS"/>
        </w:rPr>
        <w:t>.</w:t>
      </w:r>
    </w:p>
    <w:p w14:paraId="2E57F0DB" w14:textId="77777777" w:rsidR="00D422AF" w:rsidRDefault="00305C07">
      <w:pPr>
        <w:rPr>
          <w:color w:val="000000"/>
        </w:rPr>
      </w:pPr>
      <w:r>
        <w:t>TEACHING UNIT 8 (EIGHTH WEEK):</w:t>
      </w:r>
    </w:p>
    <w:p w14:paraId="7EBFC8D0" w14:textId="77777777" w:rsidR="00D422AF" w:rsidRDefault="00D422AF">
      <w:pPr>
        <w:rPr>
          <w:color w:val="000000"/>
        </w:rPr>
      </w:pPr>
    </w:p>
    <w:tbl>
      <w:tblPr>
        <w:tblStyle w:val="ac"/>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63"/>
        <w:gridCol w:w="5075"/>
      </w:tblGrid>
      <w:tr w:rsidR="00D422AF" w14:paraId="1E7E420D" w14:textId="77777777">
        <w:trPr>
          <w:trHeight w:val="454"/>
        </w:trPr>
        <w:tc>
          <w:tcPr>
            <w:tcW w:w="10138" w:type="dxa"/>
            <w:gridSpan w:val="2"/>
            <w:vAlign w:val="center"/>
          </w:tcPr>
          <w:p w14:paraId="1E87C9CD" w14:textId="77777777" w:rsidR="00074D35" w:rsidRDefault="00305C07">
            <w:pPr>
              <w:jc w:val="center"/>
              <w:rPr>
                <w:b/>
              </w:rPr>
            </w:pPr>
            <w:r>
              <w:rPr>
                <w:b/>
              </w:rPr>
              <w:t xml:space="preserve">OPTIC NERVE: ANATOMY, HISTOLOGY, PHYSIOLOGY AND PATHOLOGY. </w:t>
            </w:r>
          </w:p>
          <w:p w14:paraId="5A558939" w14:textId="3AA99F15" w:rsidR="00D422AF" w:rsidRDefault="00305C07">
            <w:pPr>
              <w:jc w:val="center"/>
              <w:rPr>
                <w:b/>
                <w:color w:val="000000"/>
              </w:rPr>
            </w:pPr>
            <w:r>
              <w:rPr>
                <w:b/>
              </w:rPr>
              <w:t>NEURO OPHTHALMOLOGY - CLINICAL, DIAGNOST</w:t>
            </w:r>
            <w:r w:rsidR="00154C9E">
              <w:rPr>
                <w:b/>
                <w:lang w:val="sr-Latn-RS"/>
              </w:rPr>
              <w:t>I</w:t>
            </w:r>
            <w:r>
              <w:rPr>
                <w:b/>
              </w:rPr>
              <w:t>C AND THERAPEUTIC APPROACHES.</w:t>
            </w:r>
          </w:p>
        </w:tc>
      </w:tr>
      <w:tr w:rsidR="00D422AF" w14:paraId="03F7DDA5" w14:textId="77777777">
        <w:trPr>
          <w:trHeight w:val="454"/>
        </w:trPr>
        <w:tc>
          <w:tcPr>
            <w:tcW w:w="5063" w:type="dxa"/>
            <w:vAlign w:val="center"/>
          </w:tcPr>
          <w:p w14:paraId="6CB8A73D" w14:textId="77777777" w:rsidR="00D422AF" w:rsidRDefault="00305C07">
            <w:pPr>
              <w:ind w:left="98"/>
              <w:jc w:val="center"/>
            </w:pPr>
            <w:r>
              <w:t>3 hours of lectures</w:t>
            </w:r>
          </w:p>
        </w:tc>
        <w:tc>
          <w:tcPr>
            <w:tcW w:w="5075" w:type="dxa"/>
            <w:vAlign w:val="center"/>
          </w:tcPr>
          <w:p w14:paraId="02F4CA0C" w14:textId="77777777" w:rsidR="00D422AF" w:rsidRDefault="00305C07">
            <w:pPr>
              <w:jc w:val="center"/>
            </w:pPr>
            <w:r>
              <w:t>exercises for 2 hours</w:t>
            </w:r>
          </w:p>
        </w:tc>
      </w:tr>
      <w:tr w:rsidR="00D422AF" w14:paraId="11BFD87B" w14:textId="77777777">
        <w:trPr>
          <w:trHeight w:val="454"/>
        </w:trPr>
        <w:tc>
          <w:tcPr>
            <w:tcW w:w="5063" w:type="dxa"/>
          </w:tcPr>
          <w:p w14:paraId="56FEA7A8" w14:textId="77777777" w:rsidR="00D422AF" w:rsidRDefault="00305C07">
            <w:pPr>
              <w:ind w:left="284" w:hanging="142"/>
              <w:jc w:val="both"/>
            </w:pPr>
            <w:r>
              <w:t>Anatomy of the optic nerve and optic pathway.</w:t>
            </w:r>
          </w:p>
          <w:p w14:paraId="0272C905" w14:textId="77777777" w:rsidR="00D422AF" w:rsidRDefault="00305C07">
            <w:pPr>
              <w:ind w:left="284" w:hanging="142"/>
              <w:jc w:val="both"/>
            </w:pPr>
            <w:r>
              <w:t>Inflammation of the optic nerve,</w:t>
            </w:r>
          </w:p>
          <w:p w14:paraId="089665B7" w14:textId="77777777" w:rsidR="00D422AF" w:rsidRDefault="00305C07">
            <w:pPr>
              <w:ind w:left="284" w:hanging="142"/>
              <w:jc w:val="both"/>
            </w:pPr>
            <w:r>
              <w:t>clinical picture,</w:t>
            </w:r>
          </w:p>
          <w:p w14:paraId="0CC8C6FF" w14:textId="77777777" w:rsidR="00D422AF" w:rsidRDefault="00305C07">
            <w:pPr>
              <w:ind w:left="284" w:hanging="142"/>
              <w:jc w:val="both"/>
            </w:pPr>
            <w:r>
              <w:t>diagnostics, differential diagnostics,</w:t>
            </w:r>
          </w:p>
          <w:p w14:paraId="0D86E0E0" w14:textId="77777777" w:rsidR="00D422AF" w:rsidRDefault="00305C07">
            <w:pPr>
              <w:ind w:left="284" w:hanging="142"/>
              <w:jc w:val="both"/>
            </w:pPr>
            <w:r>
              <w:t>therapy and prognosis.</w:t>
            </w:r>
          </w:p>
          <w:p w14:paraId="0A6D9718" w14:textId="77777777" w:rsidR="00D422AF" w:rsidRDefault="00305C07">
            <w:pPr>
              <w:ind w:left="284" w:hanging="142"/>
              <w:jc w:val="both"/>
            </w:pPr>
            <w:r>
              <w:t>Congestive papilla and neuro-ophthalmic</w:t>
            </w:r>
          </w:p>
          <w:p w14:paraId="294A3CA0" w14:textId="77777777" w:rsidR="00D422AF" w:rsidRDefault="00305C07">
            <w:pPr>
              <w:ind w:left="284" w:hanging="142"/>
              <w:jc w:val="both"/>
            </w:pPr>
            <w:r>
              <w:t>syndromes - clinical picture, diagnosis,</w:t>
            </w:r>
          </w:p>
          <w:p w14:paraId="200495DA" w14:textId="77777777" w:rsidR="00D422AF" w:rsidRDefault="00305C07">
            <w:pPr>
              <w:ind w:left="284" w:hanging="142"/>
              <w:jc w:val="both"/>
            </w:pPr>
            <w:r>
              <w:t>therapy and prognosis.</w:t>
            </w:r>
          </w:p>
          <w:p w14:paraId="6AF589DC" w14:textId="77777777" w:rsidR="00D422AF" w:rsidRDefault="00305C07">
            <w:pPr>
              <w:ind w:left="284" w:hanging="142"/>
              <w:jc w:val="both"/>
            </w:pPr>
            <w:r>
              <w:t>Atrophy of the optic nerve - etiological division,</w:t>
            </w:r>
          </w:p>
          <w:p w14:paraId="68B6A991" w14:textId="77777777" w:rsidR="00D422AF" w:rsidRDefault="00305C07">
            <w:pPr>
              <w:ind w:left="284" w:hanging="142"/>
              <w:jc w:val="both"/>
            </w:pPr>
            <w:r>
              <w:t>clinical findings, diagnosis and therapy.</w:t>
            </w:r>
          </w:p>
          <w:p w14:paraId="42940833" w14:textId="044E8735" w:rsidR="00D422AF" w:rsidRDefault="00305C07">
            <w:pPr>
              <w:ind w:left="284" w:hanging="142"/>
              <w:jc w:val="both"/>
            </w:pPr>
            <w:r>
              <w:t>Amaurosis</w:t>
            </w:r>
            <w:r w:rsidR="00E44833">
              <w:rPr>
                <w:lang w:val="sr-Latn-RS"/>
              </w:rPr>
              <w:t xml:space="preserve"> </w:t>
            </w:r>
            <w:r>
              <w:t>fugax - etiopathogenesis, clinical</w:t>
            </w:r>
          </w:p>
          <w:p w14:paraId="440B7547" w14:textId="77777777" w:rsidR="00D422AF" w:rsidRDefault="00305C07">
            <w:pPr>
              <w:ind w:left="284" w:hanging="142"/>
              <w:jc w:val="both"/>
            </w:pPr>
            <w:r>
              <w:t>imaging, diagnosis, therapy and prognosis.</w:t>
            </w:r>
          </w:p>
          <w:p w14:paraId="139EA9C7" w14:textId="77777777" w:rsidR="00E44833" w:rsidRDefault="00E44833">
            <w:pPr>
              <w:ind w:left="284" w:hanging="142"/>
              <w:jc w:val="both"/>
              <w:rPr>
                <w:lang w:val="sr-Latn-RS"/>
              </w:rPr>
            </w:pPr>
          </w:p>
          <w:p w14:paraId="069EFC17" w14:textId="53A59DAC" w:rsidR="00D422AF" w:rsidRDefault="00305C07">
            <w:pPr>
              <w:ind w:left="284" w:hanging="142"/>
              <w:jc w:val="both"/>
            </w:pPr>
            <w:r>
              <w:lastRenderedPageBreak/>
              <w:t>Visual impairment -</w:t>
            </w:r>
          </w:p>
          <w:p w14:paraId="1C39A2EC" w14:textId="77777777" w:rsidR="00D422AF" w:rsidRDefault="00305C07">
            <w:pPr>
              <w:ind w:left="284" w:hanging="142"/>
              <w:jc w:val="both"/>
            </w:pPr>
            <w:r>
              <w:t>hemianopsia, localization</w:t>
            </w:r>
          </w:p>
          <w:p w14:paraId="6A2C03C9" w14:textId="77777777" w:rsidR="00D422AF" w:rsidRDefault="00305C07">
            <w:pPr>
              <w:ind w:left="284" w:hanging="142"/>
              <w:jc w:val="both"/>
            </w:pPr>
            <w:r>
              <w:t>lesions, diagnosis and therapy.</w:t>
            </w:r>
          </w:p>
          <w:p w14:paraId="359A1DDF" w14:textId="77777777" w:rsidR="00D422AF" w:rsidRDefault="00305C07">
            <w:pPr>
              <w:ind w:left="284" w:hanging="142"/>
              <w:jc w:val="both"/>
            </w:pPr>
            <w:r>
              <w:t>Tumors of the optic nerve - clinical status,</w:t>
            </w:r>
          </w:p>
          <w:p w14:paraId="7478C468" w14:textId="77777777" w:rsidR="00D422AF" w:rsidRDefault="00305C07">
            <w:pPr>
              <w:ind w:left="284" w:hanging="142"/>
              <w:jc w:val="both"/>
            </w:pPr>
            <w:r>
              <w:t>diagnosis, therapy and prognosis.</w:t>
            </w:r>
          </w:p>
          <w:p w14:paraId="5813C629" w14:textId="77777777" w:rsidR="00D422AF" w:rsidRDefault="00305C07">
            <w:pPr>
              <w:ind w:left="284" w:hanging="142"/>
              <w:jc w:val="both"/>
            </w:pPr>
            <w:r>
              <w:t>Anomalies of the papilla of the optic nerve.</w:t>
            </w:r>
          </w:p>
          <w:p w14:paraId="09A600D1" w14:textId="77777777" w:rsidR="00D422AF" w:rsidRDefault="00305C07">
            <w:pPr>
              <w:ind w:left="284" w:hanging="142"/>
              <w:jc w:val="both"/>
            </w:pPr>
            <w:r>
              <w:t>Injuries of the optic nerve - conservative and</w:t>
            </w:r>
          </w:p>
          <w:p w14:paraId="407A174F" w14:textId="77777777" w:rsidR="00D422AF" w:rsidRDefault="00305C07">
            <w:pPr>
              <w:ind w:left="284" w:hanging="142"/>
              <w:jc w:val="both"/>
            </w:pPr>
            <w:r>
              <w:t>surgical therapy, complications and</w:t>
            </w:r>
          </w:p>
          <w:p w14:paraId="26DD132F" w14:textId="77777777" w:rsidR="00D422AF" w:rsidRDefault="00305C07">
            <w:pPr>
              <w:ind w:left="284" w:hanging="142"/>
              <w:jc w:val="both"/>
            </w:pPr>
            <w:r>
              <w:t>forecasts.</w:t>
            </w:r>
          </w:p>
          <w:p w14:paraId="0A35B19E" w14:textId="77777777" w:rsidR="00D422AF" w:rsidRDefault="00D422AF">
            <w:pPr>
              <w:ind w:left="284" w:hanging="142"/>
              <w:jc w:val="both"/>
            </w:pPr>
          </w:p>
        </w:tc>
        <w:tc>
          <w:tcPr>
            <w:tcW w:w="5075" w:type="dxa"/>
          </w:tcPr>
          <w:p w14:paraId="48EBAF13" w14:textId="77777777" w:rsidR="00D422AF" w:rsidRDefault="00305C07" w:rsidP="00074D35">
            <w:pPr>
              <w:ind w:left="318"/>
              <w:jc w:val="both"/>
            </w:pPr>
            <w:r>
              <w:lastRenderedPageBreak/>
              <w:t>Skills:</w:t>
            </w:r>
          </w:p>
          <w:p w14:paraId="14A839FB" w14:textId="77777777" w:rsidR="00D422AF" w:rsidRDefault="00305C07" w:rsidP="00074D35">
            <w:pPr>
              <w:ind w:left="318"/>
              <w:jc w:val="both"/>
            </w:pPr>
            <w:r>
              <w:t>Optic nerve examination techniques - ophthalmoscopy in direct and indirect imaging. Familiarization with the device and performance of static automatic perimetry, interpretation of perimetry findings. Getting to know the importance of performing VEP in optic nerve diseases. Clinical methods of testing color vision with differential diagnosis of color anomalies.</w:t>
            </w:r>
          </w:p>
          <w:p w14:paraId="14C51001" w14:textId="77777777" w:rsidR="00D422AF" w:rsidRDefault="00305C07" w:rsidP="00AE6CAF">
            <w:pPr>
              <w:ind w:left="318"/>
              <w:jc w:val="both"/>
            </w:pPr>
            <w:r>
              <w:t>Fluorescence angiography and modern imaging techniques in the diagnosis of optic nerve diseases.</w:t>
            </w:r>
          </w:p>
          <w:p w14:paraId="6703A438" w14:textId="77777777" w:rsidR="00D422AF" w:rsidRDefault="00D422AF">
            <w:pPr>
              <w:ind w:left="318"/>
            </w:pPr>
          </w:p>
        </w:tc>
      </w:tr>
    </w:tbl>
    <w:p w14:paraId="07E09BE3" w14:textId="77777777" w:rsidR="00D422AF" w:rsidRDefault="00D422AF">
      <w:pPr>
        <w:jc w:val="both"/>
        <w:rPr>
          <w:color w:val="000000"/>
        </w:rPr>
      </w:pPr>
    </w:p>
    <w:p w14:paraId="4EC90597" w14:textId="77777777" w:rsidR="00D422AF" w:rsidRDefault="00D422AF">
      <w:pPr>
        <w:jc w:val="both"/>
        <w:rPr>
          <w:color w:val="000000"/>
        </w:rPr>
      </w:pPr>
    </w:p>
    <w:p w14:paraId="10E85F8E" w14:textId="77777777" w:rsidR="00D422AF" w:rsidRDefault="00305C07">
      <w:pPr>
        <w:rPr>
          <w:color w:val="000000"/>
        </w:rPr>
      </w:pPr>
      <w:r>
        <w:t>TEACHING UNIT 9 (NINTH WEEK):</w:t>
      </w:r>
    </w:p>
    <w:p w14:paraId="3DA67B11" w14:textId="77777777" w:rsidR="00D422AF" w:rsidRDefault="00D422AF">
      <w:pPr>
        <w:rPr>
          <w:color w:val="000000"/>
        </w:rPr>
      </w:pPr>
    </w:p>
    <w:tbl>
      <w:tblPr>
        <w:tblStyle w:val="ad"/>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69"/>
        <w:gridCol w:w="5069"/>
      </w:tblGrid>
      <w:tr w:rsidR="00D422AF" w14:paraId="23F7F590" w14:textId="77777777">
        <w:trPr>
          <w:trHeight w:val="454"/>
        </w:trPr>
        <w:tc>
          <w:tcPr>
            <w:tcW w:w="10138" w:type="dxa"/>
            <w:gridSpan w:val="2"/>
            <w:vAlign w:val="center"/>
          </w:tcPr>
          <w:p w14:paraId="36CC02A9" w14:textId="77777777" w:rsidR="00D422AF" w:rsidRDefault="00305C07">
            <w:pPr>
              <w:jc w:val="center"/>
              <w:rPr>
                <w:b/>
              </w:rPr>
            </w:pPr>
            <w:r>
              <w:rPr>
                <w:b/>
              </w:rPr>
              <w:t>GLAUCOMA: ANATOMY OF THE ANTERIOR CHAMBER ANGLE, PHYSIOLOGY OF THE AQUEOUS,</w:t>
            </w:r>
          </w:p>
          <w:p w14:paraId="4B8ECBCF" w14:textId="77777777" w:rsidR="00D422AF" w:rsidRDefault="00305C07">
            <w:pPr>
              <w:jc w:val="center"/>
              <w:rPr>
                <w:b/>
              </w:rPr>
            </w:pPr>
            <w:r>
              <w:rPr>
                <w:b/>
              </w:rPr>
              <w:t>DIVISION AND PATHOLOGY OF GLAUCOMA.</w:t>
            </w:r>
          </w:p>
          <w:p w14:paraId="402DA9CD" w14:textId="77777777" w:rsidR="00D422AF" w:rsidRDefault="00305C07">
            <w:pPr>
              <w:jc w:val="center"/>
              <w:rPr>
                <w:b/>
              </w:rPr>
            </w:pPr>
            <w:r>
              <w:rPr>
                <w:b/>
              </w:rPr>
              <w:t>EARLY DIAGNOSIS AND THERAPY OF GLAUCOMA DISEASE.</w:t>
            </w:r>
          </w:p>
          <w:p w14:paraId="32D80300" w14:textId="77777777" w:rsidR="00D422AF" w:rsidRDefault="00D422AF">
            <w:pPr>
              <w:jc w:val="center"/>
              <w:rPr>
                <w:b/>
              </w:rPr>
            </w:pPr>
          </w:p>
        </w:tc>
      </w:tr>
      <w:tr w:rsidR="00D422AF" w14:paraId="2329A493" w14:textId="77777777">
        <w:trPr>
          <w:trHeight w:val="454"/>
        </w:trPr>
        <w:tc>
          <w:tcPr>
            <w:tcW w:w="5069" w:type="dxa"/>
            <w:vAlign w:val="center"/>
          </w:tcPr>
          <w:p w14:paraId="7A9451A0" w14:textId="77777777" w:rsidR="00D422AF" w:rsidRDefault="00305C07">
            <w:pPr>
              <w:ind w:left="98"/>
              <w:jc w:val="center"/>
            </w:pPr>
            <w:r>
              <w:t>3 hours of lectures</w:t>
            </w:r>
          </w:p>
        </w:tc>
        <w:tc>
          <w:tcPr>
            <w:tcW w:w="5069" w:type="dxa"/>
            <w:vAlign w:val="center"/>
          </w:tcPr>
          <w:p w14:paraId="270C6FCC" w14:textId="77777777" w:rsidR="00D422AF" w:rsidRDefault="00305C07">
            <w:pPr>
              <w:jc w:val="center"/>
            </w:pPr>
            <w:r>
              <w:t>exercises for 2 hours</w:t>
            </w:r>
          </w:p>
        </w:tc>
      </w:tr>
      <w:tr w:rsidR="00D422AF" w14:paraId="32A8A3A2" w14:textId="77777777">
        <w:trPr>
          <w:trHeight w:val="454"/>
        </w:trPr>
        <w:tc>
          <w:tcPr>
            <w:tcW w:w="5069" w:type="dxa"/>
          </w:tcPr>
          <w:p w14:paraId="0F9B6F7A" w14:textId="3414334C" w:rsidR="00D422AF" w:rsidRDefault="00305C07">
            <w:pPr>
              <w:ind w:left="284" w:hanging="142"/>
            </w:pPr>
            <w:r>
              <w:t>Definition of glaucoma as</w:t>
            </w:r>
            <w:r w:rsidR="00366EF3">
              <w:rPr>
                <w:lang w:val="sr-Latn-RS"/>
              </w:rPr>
              <w:t xml:space="preserve"> an</w:t>
            </w:r>
            <w:r>
              <w:t xml:space="preserve"> optical</w:t>
            </w:r>
          </w:p>
          <w:p w14:paraId="59104727" w14:textId="77777777" w:rsidR="00D422AF" w:rsidRDefault="00305C07">
            <w:pPr>
              <w:ind w:left="284" w:hanging="142"/>
            </w:pPr>
            <w:r>
              <w:t>neuropathy.</w:t>
            </w:r>
          </w:p>
          <w:p w14:paraId="608686F9" w14:textId="77777777" w:rsidR="00D422AF" w:rsidRDefault="00305C07">
            <w:pPr>
              <w:ind w:left="284" w:hanging="142"/>
            </w:pPr>
            <w:r>
              <w:t>Anatomy of the angle of the anterior chamber.</w:t>
            </w:r>
          </w:p>
          <w:p w14:paraId="23F4D633" w14:textId="77777777" w:rsidR="00D422AF" w:rsidRDefault="00305C07">
            <w:pPr>
              <w:ind w:left="284" w:hanging="142"/>
            </w:pPr>
            <w:r>
              <w:t>Physiology, secretion and elimination</w:t>
            </w:r>
          </w:p>
          <w:p w14:paraId="02CA30E8" w14:textId="77777777" w:rsidR="00D422AF" w:rsidRDefault="00305C07">
            <w:pPr>
              <w:ind w:left="284" w:hanging="142"/>
            </w:pPr>
            <w:r>
              <w:t>chamber fluids - aqueous humor</w:t>
            </w:r>
          </w:p>
          <w:p w14:paraId="21C2E79C" w14:textId="77777777" w:rsidR="00D422AF" w:rsidRDefault="00305C07">
            <w:pPr>
              <w:ind w:left="284" w:hanging="142"/>
            </w:pPr>
            <w:r>
              <w:t>(homeostasis mechanisms).</w:t>
            </w:r>
          </w:p>
          <w:p w14:paraId="4D3C0F69" w14:textId="77777777" w:rsidR="00664156" w:rsidRDefault="00305C07">
            <w:pPr>
              <w:ind w:left="284" w:hanging="142"/>
            </w:pPr>
            <w:r>
              <w:t>Division of glaucoma according to</w:t>
            </w:r>
          </w:p>
          <w:p w14:paraId="1428016B" w14:textId="77777777" w:rsidR="00D422AF" w:rsidRDefault="00305C07">
            <w:pPr>
              <w:ind w:left="284" w:hanging="142"/>
            </w:pPr>
            <w:r>
              <w:t>etiopathogenesis -</w:t>
            </w:r>
          </w:p>
          <w:p w14:paraId="5DCB2A47" w14:textId="77777777" w:rsidR="00D422AF" w:rsidRDefault="00305C07">
            <w:pPr>
              <w:ind w:left="284" w:hanging="142"/>
            </w:pPr>
            <w:r>
              <w:t>congenital glaucoma, primary glaucoma</w:t>
            </w:r>
          </w:p>
          <w:p w14:paraId="5621DFC6" w14:textId="77777777" w:rsidR="00D422AF" w:rsidRDefault="00305C07">
            <w:pPr>
              <w:ind w:left="284" w:hanging="142"/>
            </w:pPr>
            <w:r>
              <w:t>open and closed angle, secondary</w:t>
            </w:r>
          </w:p>
          <w:p w14:paraId="6C92A40A" w14:textId="77777777" w:rsidR="00D422AF" w:rsidRDefault="00305C07">
            <w:pPr>
              <w:ind w:left="284" w:hanging="142"/>
            </w:pPr>
            <w:r>
              <w:t>glaucoma.</w:t>
            </w:r>
          </w:p>
          <w:p w14:paraId="50AC102A" w14:textId="77777777" w:rsidR="00D422AF" w:rsidRDefault="00305C07">
            <w:pPr>
              <w:ind w:left="284" w:hanging="142"/>
            </w:pPr>
            <w:r>
              <w:t>Differential diagnosis of acute glaucoma</w:t>
            </w:r>
          </w:p>
          <w:p w14:paraId="73F4F0E6" w14:textId="77777777" w:rsidR="00D422AF" w:rsidRDefault="00305C07">
            <w:pPr>
              <w:ind w:left="284" w:hanging="142"/>
            </w:pPr>
            <w:r>
              <w:t>and acute iridocyclitis.</w:t>
            </w:r>
          </w:p>
          <w:p w14:paraId="16CA9900" w14:textId="77777777" w:rsidR="00664156" w:rsidRDefault="00305C07">
            <w:pPr>
              <w:ind w:left="284" w:hanging="142"/>
            </w:pPr>
            <w:r>
              <w:t>Medical, laser, surgical (fistulization operations,</w:t>
            </w:r>
          </w:p>
          <w:p w14:paraId="755C48C6" w14:textId="77777777" w:rsidR="00D422AF" w:rsidRDefault="00305C07">
            <w:pPr>
              <w:ind w:left="284" w:hanging="142"/>
            </w:pPr>
            <w:r>
              <w:t>MIGS, drainage implants) and</w:t>
            </w:r>
          </w:p>
          <w:p w14:paraId="7060C179" w14:textId="153F8ACA" w:rsidR="00D422AF" w:rsidRPr="00366EF3" w:rsidRDefault="00305C07">
            <w:pPr>
              <w:ind w:left="284" w:hanging="142"/>
              <w:rPr>
                <w:lang w:val="sr-Latn-RS"/>
              </w:rPr>
            </w:pPr>
            <w:r>
              <w:t>combined treatment of glaucoma</w:t>
            </w:r>
            <w:r w:rsidR="00366EF3">
              <w:rPr>
                <w:lang w:val="sr-Latn-RS"/>
              </w:rPr>
              <w:t xml:space="preserve"> therapy.</w:t>
            </w:r>
          </w:p>
          <w:p w14:paraId="4AEB2E60" w14:textId="77777777" w:rsidR="00D422AF" w:rsidRDefault="00D422AF">
            <w:pPr>
              <w:ind w:left="284" w:hanging="142"/>
            </w:pPr>
          </w:p>
          <w:p w14:paraId="3B5EF69C" w14:textId="77777777" w:rsidR="00D422AF" w:rsidRDefault="00D422AF">
            <w:pPr>
              <w:ind w:left="284" w:hanging="142"/>
              <w:jc w:val="both"/>
              <w:rPr>
                <w:color w:val="000000"/>
              </w:rPr>
            </w:pPr>
          </w:p>
        </w:tc>
        <w:tc>
          <w:tcPr>
            <w:tcW w:w="5069" w:type="dxa"/>
          </w:tcPr>
          <w:p w14:paraId="4527A16D" w14:textId="77777777" w:rsidR="00D422AF" w:rsidRDefault="00305C07" w:rsidP="00A332A4">
            <w:pPr>
              <w:jc w:val="both"/>
            </w:pPr>
            <w:r>
              <w:t>Skills:</w:t>
            </w:r>
          </w:p>
          <w:p w14:paraId="1C68BBE0" w14:textId="77777777" w:rsidR="00D422AF" w:rsidRDefault="00305C07" w:rsidP="00A332A4">
            <w:pPr>
              <w:jc w:val="both"/>
            </w:pPr>
            <w:r>
              <w:t>Preparation of patients and examination of anterior chamber angle angle-gonioscopy. Interpretation of clinical findings. Assessment of the depth of the anterior chamber. Techniques: digital and instrumental methods of measuring eye pressure - tonometry. Pachymetry - practical performance and analysis of the obtained values. Interpretation of daily curves in 24-hour IOP monitoring in glaucoma. Familiarization with the device and performance of static automatic perimetry, interpretation of perimetry findings in glaucoma patients. Familiarity with laser and surgical techniques of glaucoma treatment</w:t>
            </w:r>
          </w:p>
          <w:p w14:paraId="78FC3BB7" w14:textId="77777777" w:rsidR="00D422AF" w:rsidRDefault="00305C07" w:rsidP="00A332A4">
            <w:pPr>
              <w:jc w:val="both"/>
            </w:pPr>
            <w:r>
              <w:t>(trabeculectomies, laser trabeculoplasty, laser iridotomy, MIGS-surgical techniques). Ophthalmoscopy with analysis of morphological changes on the papilla of the optic nerve in glaucoma. Imaging diagnosis of glaucoma (OCT, HRT).</w:t>
            </w:r>
          </w:p>
          <w:p w14:paraId="7F8BD649" w14:textId="77777777" w:rsidR="00D422AF" w:rsidRDefault="00D422AF"/>
        </w:tc>
      </w:tr>
    </w:tbl>
    <w:p w14:paraId="0A9A5419" w14:textId="77777777" w:rsidR="00D422AF" w:rsidRDefault="00D422AF">
      <w:pPr>
        <w:rPr>
          <w:color w:val="000000"/>
        </w:rPr>
      </w:pPr>
    </w:p>
    <w:p w14:paraId="5D98F92E" w14:textId="77777777" w:rsidR="00D422AF" w:rsidRDefault="00D422AF">
      <w:pPr>
        <w:rPr>
          <w:color w:val="000000"/>
        </w:rPr>
      </w:pPr>
    </w:p>
    <w:p w14:paraId="509C3918" w14:textId="77777777" w:rsidR="00D422AF" w:rsidRDefault="00305C07">
      <w:pPr>
        <w:rPr>
          <w:color w:val="000000"/>
        </w:rPr>
      </w:pPr>
      <w:r>
        <w:t>TEACHING UNIT 10 (TENTH WEEK):</w:t>
      </w:r>
    </w:p>
    <w:p w14:paraId="14473054" w14:textId="77777777" w:rsidR="00D422AF" w:rsidRDefault="00D422AF">
      <w:pPr>
        <w:rPr>
          <w:color w:val="000000"/>
        </w:rPr>
      </w:pPr>
    </w:p>
    <w:tbl>
      <w:tblPr>
        <w:tblStyle w:val="ae"/>
        <w:tblW w:w="10138" w:type="dxa"/>
        <w:jc w:val="center"/>
        <w:tblInd w:w="0" w:type="dxa"/>
        <w:tblBorders>
          <w:insideH w:val="single" w:sz="4" w:space="0" w:color="000000"/>
          <w:insideV w:val="single" w:sz="4" w:space="0" w:color="000000"/>
        </w:tblBorders>
        <w:tblLayout w:type="fixed"/>
        <w:tblLook w:val="0000" w:firstRow="0" w:lastRow="0" w:firstColumn="0" w:lastColumn="0" w:noHBand="0" w:noVBand="0"/>
      </w:tblPr>
      <w:tblGrid>
        <w:gridCol w:w="5069"/>
        <w:gridCol w:w="5069"/>
      </w:tblGrid>
      <w:tr w:rsidR="00D422AF" w14:paraId="7EC6945B" w14:textId="77777777">
        <w:trPr>
          <w:trHeight w:val="454"/>
          <w:jc w:val="center"/>
        </w:trPr>
        <w:tc>
          <w:tcPr>
            <w:tcW w:w="10138" w:type="dxa"/>
            <w:gridSpan w:val="2"/>
            <w:vAlign w:val="center"/>
          </w:tcPr>
          <w:p w14:paraId="0A15BB7E" w14:textId="77777777" w:rsidR="00D422AF" w:rsidRDefault="00305C07">
            <w:pPr>
              <w:jc w:val="center"/>
              <w:rPr>
                <w:b/>
                <w:color w:val="000000"/>
              </w:rPr>
            </w:pPr>
            <w:r>
              <w:rPr>
                <w:b/>
              </w:rPr>
              <w:t>REFRACTION AND ACCOMMODATION: BASICS OF REFRACTION OF LIGHT, VISUAL ACUITY, DIOPTRICS OF THE EYE, CORRECTIONS OF REFRACTION DEFECTS.</w:t>
            </w:r>
          </w:p>
        </w:tc>
      </w:tr>
      <w:tr w:rsidR="00D422AF" w14:paraId="2D3A0C51" w14:textId="77777777">
        <w:trPr>
          <w:trHeight w:val="454"/>
          <w:jc w:val="center"/>
        </w:trPr>
        <w:tc>
          <w:tcPr>
            <w:tcW w:w="5069" w:type="dxa"/>
            <w:vAlign w:val="center"/>
          </w:tcPr>
          <w:p w14:paraId="2336611E" w14:textId="77777777" w:rsidR="00D422AF" w:rsidRDefault="00305C07">
            <w:pPr>
              <w:ind w:left="98"/>
              <w:jc w:val="center"/>
            </w:pPr>
            <w:r>
              <w:t>3 hours of lectures</w:t>
            </w:r>
          </w:p>
        </w:tc>
        <w:tc>
          <w:tcPr>
            <w:tcW w:w="5069" w:type="dxa"/>
            <w:vAlign w:val="center"/>
          </w:tcPr>
          <w:p w14:paraId="783891B0" w14:textId="77777777" w:rsidR="00D422AF" w:rsidRDefault="00305C07">
            <w:pPr>
              <w:jc w:val="center"/>
            </w:pPr>
            <w:r>
              <w:t>exercises for 2 hours</w:t>
            </w:r>
          </w:p>
        </w:tc>
      </w:tr>
      <w:tr w:rsidR="00D422AF" w14:paraId="21920A99" w14:textId="77777777">
        <w:trPr>
          <w:trHeight w:val="454"/>
          <w:jc w:val="center"/>
        </w:trPr>
        <w:tc>
          <w:tcPr>
            <w:tcW w:w="5069" w:type="dxa"/>
          </w:tcPr>
          <w:p w14:paraId="26F7512D" w14:textId="77777777" w:rsidR="00D422AF" w:rsidRDefault="00305C07" w:rsidP="007D2CD6">
            <w:pPr>
              <w:ind w:left="142"/>
              <w:jc w:val="both"/>
            </w:pPr>
            <w:r>
              <w:t>Basics of refraction (laws of refraction</w:t>
            </w:r>
          </w:p>
          <w:p w14:paraId="78F1E557" w14:textId="77777777" w:rsidR="00D422AF" w:rsidRDefault="00305C07" w:rsidP="007D2CD6">
            <w:pPr>
              <w:ind w:left="142"/>
              <w:jc w:val="both"/>
            </w:pPr>
            <w:r>
              <w:t>light) and types of optical lenses.</w:t>
            </w:r>
          </w:p>
          <w:p w14:paraId="499E58F3" w14:textId="77777777" w:rsidR="00A130EF" w:rsidRDefault="00305C07" w:rsidP="00564802">
            <w:pPr>
              <w:ind w:left="142"/>
              <w:jc w:val="both"/>
              <w:rPr>
                <w:lang w:val="sr-Latn-RS"/>
              </w:rPr>
            </w:pPr>
            <w:r>
              <w:t xml:space="preserve">Disadvantages of the lens. Dioptric eye and refractive errors (emmetropia, ametropia, astigmatism). Visual acuity - subjective and objective methods of determining refraction. </w:t>
            </w:r>
          </w:p>
          <w:p w14:paraId="3599441B" w14:textId="0DE948E6" w:rsidR="00D422AF" w:rsidRDefault="00305C07" w:rsidP="00564802">
            <w:pPr>
              <w:ind w:left="142"/>
              <w:jc w:val="both"/>
            </w:pPr>
            <w:r>
              <w:t xml:space="preserve">Skiasopias and refractometry-correlation and </w:t>
            </w:r>
            <w:r>
              <w:lastRenderedPageBreak/>
              <w:t>treatment. Optokinetic nystagmus - origin and meaning. Accommodation and accommodation disorders - senile farsightedness, paralysis of accommodation</w:t>
            </w:r>
            <w:r w:rsidR="00564802">
              <w:rPr>
                <w:lang w:val="en-US"/>
              </w:rPr>
              <w:t xml:space="preserve"> </w:t>
            </w:r>
            <w:r>
              <w:t>and accommodation spasm. Glasses, contact lenses, intraocular lenses - types, indications, advantages and disadvantages. Advantages and disadvantages, indications and contraindications of modern refractive surgery.</w:t>
            </w:r>
          </w:p>
          <w:p w14:paraId="53D68F4E" w14:textId="77777777" w:rsidR="00D422AF" w:rsidRDefault="00D422AF">
            <w:pPr>
              <w:ind w:left="142"/>
            </w:pPr>
          </w:p>
        </w:tc>
        <w:tc>
          <w:tcPr>
            <w:tcW w:w="5069" w:type="dxa"/>
          </w:tcPr>
          <w:p w14:paraId="694498D2" w14:textId="77777777" w:rsidR="00D422AF" w:rsidRDefault="00305C07">
            <w:pPr>
              <w:ind w:left="318"/>
              <w:jc w:val="both"/>
            </w:pPr>
            <w:r>
              <w:lastRenderedPageBreak/>
              <w:t>Skills:</w:t>
            </w:r>
          </w:p>
          <w:p w14:paraId="07A7A94D" w14:textId="77777777" w:rsidR="00D422AF" w:rsidRDefault="00305C07">
            <w:pPr>
              <w:ind w:left="318"/>
              <w:jc w:val="both"/>
            </w:pPr>
            <w:r>
              <w:t xml:space="preserve">Subjective methods of determining visual acuity. Preparation of the patient for the performance of objective refraction using the skiascopic method, use of mydriatics/cycloplegics. Performance of keratometry, auto keratorefractometry, </w:t>
            </w:r>
            <w:r>
              <w:lastRenderedPageBreak/>
              <w:t>interpretation of results, prescription of distance and near glasses. Types of refractive anomalies, types of corrective glasses for correcting refractive anomalies. Types of contact lenses, their maintenance and prescription. Accommodation and convergence disorders. Refractive surgery - indications and contraindications.</w:t>
            </w:r>
          </w:p>
          <w:p w14:paraId="4616AFDC" w14:textId="77777777" w:rsidR="00D422AF" w:rsidRDefault="00D422AF">
            <w:pPr>
              <w:ind w:left="318"/>
              <w:jc w:val="both"/>
            </w:pPr>
          </w:p>
          <w:p w14:paraId="6F65704C" w14:textId="77777777" w:rsidR="00D422AF" w:rsidRDefault="00D422AF">
            <w:pPr>
              <w:ind w:left="318"/>
              <w:jc w:val="both"/>
              <w:rPr>
                <w:color w:val="000000"/>
                <w:sz w:val="22"/>
                <w:szCs w:val="22"/>
              </w:rPr>
            </w:pPr>
          </w:p>
        </w:tc>
      </w:tr>
    </w:tbl>
    <w:p w14:paraId="7AAD5423" w14:textId="77777777" w:rsidR="00D422AF" w:rsidRDefault="00D422AF">
      <w:pPr>
        <w:rPr>
          <w:color w:val="000000"/>
        </w:rPr>
      </w:pPr>
    </w:p>
    <w:p w14:paraId="6681CAA2" w14:textId="77777777" w:rsidR="00D422AF" w:rsidRDefault="00D422AF">
      <w:pPr>
        <w:rPr>
          <w:color w:val="000000"/>
        </w:rPr>
      </w:pPr>
    </w:p>
    <w:p w14:paraId="1C4795E0" w14:textId="77777777" w:rsidR="00D422AF" w:rsidRDefault="00305C07">
      <w:pPr>
        <w:rPr>
          <w:color w:val="000000"/>
        </w:rPr>
      </w:pPr>
      <w:r>
        <w:t>TEACHING UNIT 11 (ELEVENTH WEEK):</w:t>
      </w:r>
    </w:p>
    <w:p w14:paraId="014D70DF" w14:textId="77777777" w:rsidR="00D422AF" w:rsidRDefault="00D422AF">
      <w:pPr>
        <w:rPr>
          <w:color w:val="000000"/>
        </w:rPr>
      </w:pPr>
    </w:p>
    <w:tbl>
      <w:tblPr>
        <w:tblStyle w:val="af"/>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069"/>
        <w:gridCol w:w="5069"/>
      </w:tblGrid>
      <w:tr w:rsidR="00D422AF" w14:paraId="3CD41311" w14:textId="77777777">
        <w:trPr>
          <w:trHeight w:val="454"/>
        </w:trPr>
        <w:tc>
          <w:tcPr>
            <w:tcW w:w="10138" w:type="dxa"/>
            <w:gridSpan w:val="2"/>
            <w:vAlign w:val="center"/>
          </w:tcPr>
          <w:p w14:paraId="12EFBADC" w14:textId="77777777" w:rsidR="00D422AF" w:rsidRDefault="00305C07">
            <w:pPr>
              <w:jc w:val="center"/>
              <w:rPr>
                <w:b/>
              </w:rPr>
            </w:pPr>
            <w:r>
              <w:rPr>
                <w:b/>
              </w:rPr>
              <w:t>BINOCULAR VISION AND DISORDERS OF ITS COMPONENTS.</w:t>
            </w:r>
          </w:p>
          <w:p w14:paraId="11E044F8" w14:textId="77777777" w:rsidR="00D422AF" w:rsidRDefault="00305C07">
            <w:pPr>
              <w:jc w:val="center"/>
              <w:rPr>
                <w:b/>
              </w:rPr>
            </w:pPr>
            <w:r>
              <w:rPr>
                <w:b/>
              </w:rPr>
              <w:t>ANATOMY AND FUNCTIONS OF BULBOMOTORS.</w:t>
            </w:r>
          </w:p>
          <w:p w14:paraId="63C2A22A" w14:textId="77777777" w:rsidR="00D422AF" w:rsidRDefault="00D422AF">
            <w:pPr>
              <w:jc w:val="center"/>
              <w:rPr>
                <w:b/>
              </w:rPr>
            </w:pPr>
          </w:p>
        </w:tc>
      </w:tr>
      <w:tr w:rsidR="00D422AF" w14:paraId="0B06082F" w14:textId="77777777">
        <w:trPr>
          <w:trHeight w:val="454"/>
        </w:trPr>
        <w:tc>
          <w:tcPr>
            <w:tcW w:w="5069" w:type="dxa"/>
            <w:vAlign w:val="center"/>
          </w:tcPr>
          <w:p w14:paraId="2EEC4141" w14:textId="77777777" w:rsidR="00D422AF" w:rsidRDefault="00305C07">
            <w:pPr>
              <w:ind w:left="98"/>
              <w:jc w:val="center"/>
            </w:pPr>
            <w:r>
              <w:t>3 hours of lectures</w:t>
            </w:r>
          </w:p>
        </w:tc>
        <w:tc>
          <w:tcPr>
            <w:tcW w:w="5069" w:type="dxa"/>
            <w:vAlign w:val="center"/>
          </w:tcPr>
          <w:p w14:paraId="3890186E" w14:textId="77777777" w:rsidR="00D422AF" w:rsidRDefault="00305C07">
            <w:pPr>
              <w:jc w:val="center"/>
            </w:pPr>
            <w:r>
              <w:t>exercises for 2 hours</w:t>
            </w:r>
          </w:p>
        </w:tc>
      </w:tr>
      <w:tr w:rsidR="00D422AF" w14:paraId="785B679F" w14:textId="77777777">
        <w:trPr>
          <w:trHeight w:val="454"/>
        </w:trPr>
        <w:tc>
          <w:tcPr>
            <w:tcW w:w="5069" w:type="dxa"/>
          </w:tcPr>
          <w:p w14:paraId="0174ACD9" w14:textId="77777777" w:rsidR="00D422AF" w:rsidRDefault="00305C07" w:rsidP="00321989">
            <w:pPr>
              <w:ind w:left="284" w:hanging="142"/>
              <w:jc w:val="both"/>
            </w:pPr>
            <w:r>
              <w:t>Binocular vision, elements - definition.</w:t>
            </w:r>
          </w:p>
          <w:p w14:paraId="7417B607" w14:textId="77777777" w:rsidR="00D422AF" w:rsidRDefault="00305C07" w:rsidP="00321989">
            <w:pPr>
              <w:ind w:left="284" w:hanging="142"/>
              <w:jc w:val="both"/>
            </w:pPr>
            <w:r>
              <w:t>Bulbomotor anatomy and function.</w:t>
            </w:r>
          </w:p>
          <w:p w14:paraId="4CAF2966" w14:textId="77777777" w:rsidR="00D422AF" w:rsidRDefault="00305C07" w:rsidP="00321989">
            <w:pPr>
              <w:ind w:left="284" w:hanging="142"/>
              <w:jc w:val="both"/>
            </w:pPr>
            <w:r>
              <w:t>Examination of the mobility of the eyeballs,</w:t>
            </w:r>
          </w:p>
          <w:p w14:paraId="76D400FF" w14:textId="77777777" w:rsidR="00D422AF" w:rsidRDefault="00305C07" w:rsidP="00321989">
            <w:pPr>
              <w:ind w:left="284" w:hanging="142"/>
              <w:jc w:val="both"/>
            </w:pPr>
            <w:r>
              <w:t>(motility). Primary position.</w:t>
            </w:r>
          </w:p>
          <w:p w14:paraId="3E3739C3" w14:textId="77777777" w:rsidR="00D422AF" w:rsidRDefault="00305C07" w:rsidP="00321989">
            <w:pPr>
              <w:ind w:left="284" w:hanging="142"/>
              <w:jc w:val="both"/>
            </w:pPr>
            <w:r>
              <w:t>Oculomotor balance, examination and</w:t>
            </w:r>
          </w:p>
          <w:p w14:paraId="67AFC2E2" w14:textId="77777777" w:rsidR="00D422AF" w:rsidRDefault="00305C07" w:rsidP="00321989">
            <w:pPr>
              <w:ind w:left="284" w:hanging="142"/>
              <w:jc w:val="both"/>
            </w:pPr>
            <w:r>
              <w:t>disorders - orthophoria, heterophoria,</w:t>
            </w:r>
          </w:p>
          <w:p w14:paraId="5CD43828" w14:textId="77777777" w:rsidR="00D422AF" w:rsidRDefault="00305C07" w:rsidP="00321989">
            <w:pPr>
              <w:ind w:left="284" w:hanging="142"/>
              <w:jc w:val="both"/>
            </w:pPr>
            <w:r>
              <w:t>heterotropia.</w:t>
            </w:r>
          </w:p>
          <w:p w14:paraId="547B517D" w14:textId="77777777" w:rsidR="00D422AF" w:rsidRDefault="00305C07" w:rsidP="00321989">
            <w:pPr>
              <w:ind w:left="284" w:hanging="142"/>
              <w:jc w:val="both"/>
            </w:pPr>
            <w:r>
              <w:t>Sensory component of binocular vision -</w:t>
            </w:r>
          </w:p>
          <w:p w14:paraId="19F20506" w14:textId="77777777" w:rsidR="00D422AF" w:rsidRDefault="00305C07" w:rsidP="00321989">
            <w:pPr>
              <w:ind w:left="284" w:hanging="142"/>
              <w:jc w:val="both"/>
            </w:pPr>
            <w:r>
              <w:t>simultaneous perception, fusion reflex and</w:t>
            </w:r>
          </w:p>
          <w:p w14:paraId="74B77E22" w14:textId="77777777" w:rsidR="00D422AF" w:rsidRDefault="00305C07" w:rsidP="00321989">
            <w:pPr>
              <w:ind w:left="284" w:hanging="142"/>
              <w:jc w:val="both"/>
            </w:pPr>
            <w:r>
              <w:t>stereoscopic vision.</w:t>
            </w:r>
          </w:p>
          <w:p w14:paraId="3570DF7E" w14:textId="77777777" w:rsidR="004C4AF4" w:rsidRDefault="00305C07" w:rsidP="00321989">
            <w:pPr>
              <w:ind w:left="284" w:hanging="142"/>
              <w:jc w:val="both"/>
            </w:pPr>
            <w:r>
              <w:t>Disorders in the development of binocular</w:t>
            </w:r>
          </w:p>
          <w:p w14:paraId="3E70DE81" w14:textId="1DC0A654" w:rsidR="00D422AF" w:rsidRDefault="004C4AF4" w:rsidP="004C4AF4">
            <w:pPr>
              <w:ind w:left="284" w:hanging="142"/>
              <w:jc w:val="both"/>
            </w:pPr>
            <w:r>
              <w:t>V</w:t>
            </w:r>
            <w:r w:rsidR="00305C07">
              <w:t>ision</w:t>
            </w:r>
            <w:r>
              <w:rPr>
                <w:lang w:val="en-US"/>
              </w:rPr>
              <w:t xml:space="preserve"> </w:t>
            </w:r>
            <w:r w:rsidR="00305C07">
              <w:t>-</w:t>
            </w:r>
            <w:r w:rsidR="00321989">
              <w:t xml:space="preserve"> </w:t>
            </w:r>
            <w:r w:rsidR="00305C07">
              <w:t>neutralization, abnormal retinal</w:t>
            </w:r>
          </w:p>
          <w:p w14:paraId="0B14C558" w14:textId="77777777" w:rsidR="00D422AF" w:rsidRDefault="00305C07" w:rsidP="00321989">
            <w:pPr>
              <w:ind w:left="284" w:hanging="142"/>
              <w:jc w:val="both"/>
            </w:pPr>
            <w:r>
              <w:t>correspondence, amblyopia - low vision.</w:t>
            </w:r>
          </w:p>
          <w:p w14:paraId="36E38993" w14:textId="77777777" w:rsidR="00D422AF" w:rsidRDefault="00305C07" w:rsidP="00321989">
            <w:pPr>
              <w:ind w:left="284" w:hanging="142"/>
              <w:jc w:val="both"/>
            </w:pPr>
            <w:r>
              <w:t>Heterotropia - early strabismus, late</w:t>
            </w:r>
          </w:p>
          <w:p w14:paraId="5221A69D" w14:textId="77777777" w:rsidR="00D422AF" w:rsidRDefault="00305C07" w:rsidP="00321989">
            <w:pPr>
              <w:ind w:left="284" w:hanging="142"/>
              <w:jc w:val="both"/>
            </w:pPr>
            <w:r>
              <w:t>strabismus, divergent strabismus,</w:t>
            </w:r>
          </w:p>
          <w:p w14:paraId="7001C98C" w14:textId="77777777" w:rsidR="00D422AF" w:rsidRDefault="00305C07" w:rsidP="00321989">
            <w:pPr>
              <w:ind w:left="284" w:hanging="142"/>
              <w:jc w:val="both"/>
            </w:pPr>
            <w:r>
              <w:t>diagnosis, therapy and prognosis.</w:t>
            </w:r>
          </w:p>
          <w:p w14:paraId="0F9DEB03" w14:textId="77777777" w:rsidR="00D422AF" w:rsidRDefault="00305C07" w:rsidP="00321989">
            <w:pPr>
              <w:ind w:left="284" w:hanging="142"/>
              <w:jc w:val="both"/>
            </w:pPr>
            <w:r>
              <w:t>Occlusion of the leading eye,</w:t>
            </w:r>
          </w:p>
          <w:p w14:paraId="384D7BFA" w14:textId="77777777" w:rsidR="00D422AF" w:rsidRDefault="00305C07" w:rsidP="00321989">
            <w:pPr>
              <w:ind w:left="284" w:hanging="142"/>
              <w:jc w:val="both"/>
            </w:pPr>
            <w:r>
              <w:t>atropine cycloplegia,</w:t>
            </w:r>
          </w:p>
          <w:p w14:paraId="0F99EDE8" w14:textId="77777777" w:rsidR="00321989" w:rsidRDefault="00305C07" w:rsidP="00321989">
            <w:pPr>
              <w:ind w:left="284" w:hanging="142"/>
              <w:jc w:val="both"/>
            </w:pPr>
            <w:r>
              <w:t>orthopticopleoptics, surgical treatment of</w:t>
            </w:r>
          </w:p>
          <w:p w14:paraId="1F4886B8" w14:textId="77777777" w:rsidR="00D422AF" w:rsidRDefault="00305C07" w:rsidP="00321989">
            <w:pPr>
              <w:ind w:left="284" w:hanging="142"/>
              <w:jc w:val="both"/>
            </w:pPr>
            <w:r>
              <w:t>strabismus.</w:t>
            </w:r>
          </w:p>
          <w:p w14:paraId="3C65057B" w14:textId="77777777" w:rsidR="00D422AF" w:rsidRDefault="00D422AF">
            <w:pPr>
              <w:ind w:left="284" w:hanging="142"/>
              <w:jc w:val="both"/>
            </w:pPr>
          </w:p>
        </w:tc>
        <w:tc>
          <w:tcPr>
            <w:tcW w:w="5069" w:type="dxa"/>
          </w:tcPr>
          <w:p w14:paraId="0A9001D9" w14:textId="77777777" w:rsidR="00D422AF" w:rsidRDefault="00305C07" w:rsidP="00726F79">
            <w:pPr>
              <w:jc w:val="both"/>
            </w:pPr>
            <w:r>
              <w:t>Skills:</w:t>
            </w:r>
          </w:p>
          <w:p w14:paraId="51A3A438" w14:textId="77777777" w:rsidR="00D422AF" w:rsidRDefault="00305C07" w:rsidP="00726F79">
            <w:pPr>
              <w:jc w:val="both"/>
            </w:pPr>
            <w:r>
              <w:t>Preparation and determination of visual acuity in children. Use of mydriatics/cycloplegics. Performing keratometry, autokeratorefractometry and skiascopia. Familiarization with working on the synoptophore.</w:t>
            </w:r>
          </w:p>
          <w:p w14:paraId="0DDFCFA3" w14:textId="77777777" w:rsidR="00D422AF" w:rsidRDefault="00305C07" w:rsidP="00726F79">
            <w:pPr>
              <w:jc w:val="both"/>
            </w:pPr>
            <w:r>
              <w:t>Exercises on pleoptic-orthoptic devices for diagnosis and therapy of strabismus.</w:t>
            </w:r>
          </w:p>
          <w:p w14:paraId="5E2D6B24" w14:textId="0CB8C0C1" w:rsidR="00D422AF" w:rsidRPr="00A130EF" w:rsidRDefault="00305C07" w:rsidP="00726F79">
            <w:pPr>
              <w:jc w:val="both"/>
              <w:rPr>
                <w:lang w:val="sr-Latn-RS"/>
              </w:rPr>
            </w:pPr>
            <w:r>
              <w:t>Techniques for performance and interpretation of tests for examining stereoscopic vision, as an element of binocular vision. Examination of eyeball motility in children, as an element of binocular vision. Treatment of low vision in children and adults.</w:t>
            </w:r>
            <w:r w:rsidR="00A130EF">
              <w:rPr>
                <w:lang w:val="sr-Latn-RS"/>
              </w:rPr>
              <w:t xml:space="preserve"> </w:t>
            </w:r>
            <w:r>
              <w:t>Surgical treatment</w:t>
            </w:r>
            <w:r w:rsidR="00A130EF">
              <w:rPr>
                <w:lang w:val="sr-Latn-RS"/>
              </w:rPr>
              <w:t xml:space="preserve"> of strabismus.</w:t>
            </w:r>
          </w:p>
          <w:p w14:paraId="0F74367F" w14:textId="77777777" w:rsidR="00D422AF" w:rsidRDefault="00D422AF"/>
        </w:tc>
      </w:tr>
    </w:tbl>
    <w:p w14:paraId="65A33585" w14:textId="77777777" w:rsidR="00D422AF" w:rsidRDefault="00D422AF">
      <w:pPr>
        <w:rPr>
          <w:color w:val="000000"/>
        </w:rPr>
      </w:pPr>
    </w:p>
    <w:p w14:paraId="41492BC6" w14:textId="77777777" w:rsidR="00D422AF" w:rsidRDefault="00D422AF">
      <w:pPr>
        <w:rPr>
          <w:color w:val="000000"/>
        </w:rPr>
      </w:pPr>
    </w:p>
    <w:p w14:paraId="2F211975" w14:textId="77777777" w:rsidR="00D422AF" w:rsidRDefault="00305C07">
      <w:pPr>
        <w:rPr>
          <w:color w:val="000000"/>
        </w:rPr>
      </w:pPr>
      <w:r>
        <w:t>TEACHING UNIT 12 (TWELFTH WEEK):</w:t>
      </w:r>
    </w:p>
    <w:p w14:paraId="23DA5EC5" w14:textId="77777777" w:rsidR="00D422AF" w:rsidRDefault="00D422AF">
      <w:pPr>
        <w:rPr>
          <w:color w:val="000000"/>
        </w:rPr>
      </w:pPr>
    </w:p>
    <w:tbl>
      <w:tblPr>
        <w:tblStyle w:val="af0"/>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138"/>
        <w:gridCol w:w="5000"/>
      </w:tblGrid>
      <w:tr w:rsidR="00D422AF" w14:paraId="7A6F8DCF" w14:textId="77777777">
        <w:trPr>
          <w:trHeight w:val="454"/>
        </w:trPr>
        <w:tc>
          <w:tcPr>
            <w:tcW w:w="10138" w:type="dxa"/>
            <w:gridSpan w:val="2"/>
            <w:vAlign w:val="center"/>
          </w:tcPr>
          <w:p w14:paraId="0B726710" w14:textId="77777777" w:rsidR="00D422AF" w:rsidRDefault="00305C07">
            <w:pPr>
              <w:jc w:val="center"/>
              <w:rPr>
                <w:b/>
                <w:color w:val="000000"/>
              </w:rPr>
            </w:pPr>
            <w:r>
              <w:rPr>
                <w:b/>
              </w:rPr>
              <w:t>CONCOMITANT AND PARALYTIC STRABISMUS - CLINICAL CHARACTERISTICS AND DIFFERENCES. NYSTAGMUS - CLASSIFICATION AND ANALYSIS.</w:t>
            </w:r>
          </w:p>
          <w:p w14:paraId="3EE88CD5" w14:textId="77777777" w:rsidR="00D422AF" w:rsidRDefault="00D422AF">
            <w:pPr>
              <w:jc w:val="center"/>
              <w:rPr>
                <w:b/>
                <w:color w:val="000000"/>
              </w:rPr>
            </w:pPr>
          </w:p>
        </w:tc>
      </w:tr>
      <w:tr w:rsidR="00D422AF" w14:paraId="1B44DD0D" w14:textId="77777777">
        <w:trPr>
          <w:trHeight w:val="454"/>
        </w:trPr>
        <w:tc>
          <w:tcPr>
            <w:tcW w:w="5138" w:type="dxa"/>
            <w:vAlign w:val="center"/>
          </w:tcPr>
          <w:p w14:paraId="24A03483" w14:textId="77777777" w:rsidR="00D422AF" w:rsidRDefault="00305C07">
            <w:pPr>
              <w:ind w:left="98"/>
              <w:jc w:val="center"/>
            </w:pPr>
            <w:r>
              <w:t>3 hours of lectures</w:t>
            </w:r>
          </w:p>
        </w:tc>
        <w:tc>
          <w:tcPr>
            <w:tcW w:w="5000" w:type="dxa"/>
            <w:vAlign w:val="center"/>
          </w:tcPr>
          <w:p w14:paraId="310B583D" w14:textId="77777777" w:rsidR="00D422AF" w:rsidRDefault="00305C07">
            <w:pPr>
              <w:jc w:val="center"/>
            </w:pPr>
            <w:r>
              <w:t>exercises for 2 hours</w:t>
            </w:r>
          </w:p>
        </w:tc>
      </w:tr>
      <w:tr w:rsidR="00D422AF" w14:paraId="7CA8021C" w14:textId="77777777">
        <w:trPr>
          <w:trHeight w:val="454"/>
        </w:trPr>
        <w:tc>
          <w:tcPr>
            <w:tcW w:w="5138" w:type="dxa"/>
          </w:tcPr>
          <w:p w14:paraId="3BE0FABD" w14:textId="77777777" w:rsidR="00D422AF" w:rsidRDefault="00305C07">
            <w:pPr>
              <w:ind w:left="142"/>
              <w:jc w:val="both"/>
            </w:pPr>
            <w:r>
              <w:t>Characteristics of paralytic strabismus.</w:t>
            </w:r>
          </w:p>
          <w:p w14:paraId="40FFF549" w14:textId="77777777" w:rsidR="00D422AF" w:rsidRDefault="00305C07">
            <w:pPr>
              <w:ind w:left="142"/>
              <w:jc w:val="both"/>
            </w:pPr>
            <w:r>
              <w:t>Differential diagnosis between</w:t>
            </w:r>
          </w:p>
          <w:p w14:paraId="3671B614" w14:textId="77777777" w:rsidR="00D422AF" w:rsidRDefault="00305C07">
            <w:pPr>
              <w:ind w:left="142"/>
              <w:jc w:val="both"/>
            </w:pPr>
            <w:r>
              <w:t>concomitant and paralytic strabismus.</w:t>
            </w:r>
          </w:p>
          <w:p w14:paraId="4362FED3" w14:textId="77777777" w:rsidR="00D422AF" w:rsidRDefault="00305C07">
            <w:pPr>
              <w:ind w:left="142"/>
              <w:jc w:val="both"/>
            </w:pPr>
            <w:r>
              <w:t>Etiology of paralytic strabismus.</w:t>
            </w:r>
          </w:p>
          <w:p w14:paraId="47D6AB29" w14:textId="77777777" w:rsidR="00D422AF" w:rsidRDefault="00305C07">
            <w:pPr>
              <w:ind w:left="142"/>
              <w:jc w:val="both"/>
            </w:pPr>
            <w:r>
              <w:t>Etiology, inspection methodology, coverage-disclosure test, examination</w:t>
            </w:r>
          </w:p>
          <w:p w14:paraId="11711AD1" w14:textId="77777777" w:rsidR="00D422AF" w:rsidRDefault="00305C07">
            <w:pPr>
              <w:ind w:left="142"/>
              <w:jc w:val="both"/>
            </w:pPr>
            <w:r>
              <w:t>muscle mobility, tests</w:t>
            </w:r>
          </w:p>
          <w:p w14:paraId="3B1E6C03" w14:textId="77777777" w:rsidR="00D422AF" w:rsidRDefault="00305C07">
            <w:pPr>
              <w:ind w:left="142"/>
              <w:jc w:val="both"/>
            </w:pPr>
            <w:r>
              <w:t xml:space="preserve">diplopia-candle test and Hess-Lankester test. </w:t>
            </w:r>
            <w:r>
              <w:lastRenderedPageBreak/>
              <w:t>Treatment and prognosis of paralytic strabismus.</w:t>
            </w:r>
          </w:p>
          <w:p w14:paraId="19228FC0" w14:textId="77777777" w:rsidR="00D422AF" w:rsidRDefault="00305C07">
            <w:pPr>
              <w:ind w:left="142"/>
              <w:jc w:val="both"/>
            </w:pPr>
            <w:r>
              <w:t>Nystagmus - definition and clinical division. Division according to the cause of occurrence:</w:t>
            </w:r>
          </w:p>
          <w:p w14:paraId="5DF1785D" w14:textId="77777777" w:rsidR="00D422AF" w:rsidRDefault="00305C07">
            <w:pPr>
              <w:ind w:left="142"/>
              <w:jc w:val="both"/>
            </w:pPr>
            <w:r>
              <w:t>ophthalmological, otological and neurological.</w:t>
            </w:r>
          </w:p>
          <w:p w14:paraId="13A369CB" w14:textId="77777777" w:rsidR="00D422AF" w:rsidRDefault="00D422AF">
            <w:pPr>
              <w:ind w:left="142"/>
              <w:jc w:val="both"/>
            </w:pPr>
          </w:p>
        </w:tc>
        <w:tc>
          <w:tcPr>
            <w:tcW w:w="5000" w:type="dxa"/>
          </w:tcPr>
          <w:p w14:paraId="7F1E5AB2" w14:textId="77777777" w:rsidR="00D422AF" w:rsidRDefault="00305C07" w:rsidP="00E73BE6">
            <w:pPr>
              <w:ind w:left="318" w:hanging="318"/>
              <w:jc w:val="both"/>
            </w:pPr>
            <w:r>
              <w:rPr>
                <w:color w:val="000000"/>
              </w:rPr>
              <w:lastRenderedPageBreak/>
              <w:t xml:space="preserve">  </w:t>
            </w:r>
            <w:r w:rsidR="00E73BE6">
              <w:rPr>
                <w:color w:val="000000"/>
              </w:rPr>
              <w:t xml:space="preserve">   </w:t>
            </w:r>
            <w:r>
              <w:t>Skills:</w:t>
            </w:r>
          </w:p>
          <w:p w14:paraId="4A8A6995" w14:textId="77777777" w:rsidR="00D422AF" w:rsidRDefault="00305C07" w:rsidP="00E73BE6">
            <w:pPr>
              <w:ind w:left="318"/>
              <w:jc w:val="both"/>
            </w:pPr>
            <w:r>
              <w:t>Performance and interpretation of the Hess-Lankester test in the diagnosis of paralytic strabismus in children and adults. Diagnostic tests and therapeutic procedures. Diagnosis of nystagmus, differentiation of different types of nystagmus.</w:t>
            </w:r>
          </w:p>
          <w:p w14:paraId="3B0149FA" w14:textId="77777777" w:rsidR="00D422AF" w:rsidRDefault="00D422AF">
            <w:pPr>
              <w:ind w:left="318" w:hanging="318"/>
            </w:pPr>
          </w:p>
          <w:p w14:paraId="3B7FD549" w14:textId="77777777" w:rsidR="00D422AF" w:rsidRDefault="00D422AF">
            <w:pPr>
              <w:rPr>
                <w:color w:val="000000"/>
              </w:rPr>
            </w:pPr>
          </w:p>
          <w:p w14:paraId="322626B7" w14:textId="77777777" w:rsidR="00D422AF" w:rsidRDefault="00D422AF">
            <w:pPr>
              <w:ind w:left="318"/>
              <w:rPr>
                <w:color w:val="000000"/>
              </w:rPr>
            </w:pPr>
          </w:p>
        </w:tc>
      </w:tr>
    </w:tbl>
    <w:p w14:paraId="5465DEE3" w14:textId="77777777" w:rsidR="00D422AF" w:rsidRDefault="00D422AF">
      <w:pPr>
        <w:rPr>
          <w:color w:val="000000"/>
        </w:rPr>
      </w:pPr>
    </w:p>
    <w:p w14:paraId="632487E6" w14:textId="77777777" w:rsidR="00D422AF" w:rsidRDefault="00326CA7">
      <w:pPr>
        <w:rPr>
          <w:color w:val="000000"/>
        </w:rPr>
      </w:pPr>
      <w:r>
        <w:t xml:space="preserve">   TEACHING UNIT 13 (THIRTEENTH WEEK):</w:t>
      </w:r>
    </w:p>
    <w:p w14:paraId="0B7E6FCE" w14:textId="77777777" w:rsidR="00D422AF" w:rsidRDefault="00D422AF">
      <w:pPr>
        <w:rPr>
          <w:color w:val="000000"/>
        </w:rPr>
      </w:pPr>
    </w:p>
    <w:tbl>
      <w:tblPr>
        <w:tblStyle w:val="af1"/>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493"/>
        <w:gridCol w:w="4645"/>
      </w:tblGrid>
      <w:tr w:rsidR="00D422AF" w14:paraId="1FD9CADC" w14:textId="77777777">
        <w:trPr>
          <w:trHeight w:val="454"/>
        </w:trPr>
        <w:tc>
          <w:tcPr>
            <w:tcW w:w="10138" w:type="dxa"/>
            <w:gridSpan w:val="2"/>
            <w:vAlign w:val="center"/>
          </w:tcPr>
          <w:p w14:paraId="0C93DEDF" w14:textId="77777777" w:rsidR="00D422AF" w:rsidRDefault="00305C07">
            <w:pPr>
              <w:jc w:val="center"/>
              <w:rPr>
                <w:b/>
                <w:color w:val="000000"/>
              </w:rPr>
            </w:pPr>
            <w:r>
              <w:rPr>
                <w:b/>
              </w:rPr>
              <w:t>EYE INJURIES: CLASSIFICATION OF INJURIES, ETIOLOGY, CLINICAL PICTURE, DIAGNOSIS AND THERAPY. CHEMICAL, CONTUSIONS, PERFORATIVE AND WAR INJURIES OF THE EYE.</w:t>
            </w:r>
          </w:p>
        </w:tc>
      </w:tr>
      <w:tr w:rsidR="00D422AF" w14:paraId="7E4D5B46" w14:textId="77777777">
        <w:trPr>
          <w:trHeight w:val="454"/>
        </w:trPr>
        <w:tc>
          <w:tcPr>
            <w:tcW w:w="5493" w:type="dxa"/>
            <w:vAlign w:val="center"/>
          </w:tcPr>
          <w:p w14:paraId="01481618" w14:textId="77777777" w:rsidR="00D422AF" w:rsidRDefault="00305C07">
            <w:pPr>
              <w:ind w:left="98"/>
              <w:jc w:val="center"/>
            </w:pPr>
            <w:r>
              <w:t>3 hours of lectures</w:t>
            </w:r>
          </w:p>
        </w:tc>
        <w:tc>
          <w:tcPr>
            <w:tcW w:w="4645" w:type="dxa"/>
            <w:vAlign w:val="center"/>
          </w:tcPr>
          <w:p w14:paraId="458444BA" w14:textId="77777777" w:rsidR="00D422AF" w:rsidRDefault="00305C07">
            <w:pPr>
              <w:jc w:val="center"/>
            </w:pPr>
            <w:r>
              <w:t>exercises for 2 hours</w:t>
            </w:r>
          </w:p>
        </w:tc>
      </w:tr>
      <w:tr w:rsidR="00D422AF" w14:paraId="018137A5" w14:textId="77777777">
        <w:trPr>
          <w:trHeight w:val="454"/>
        </w:trPr>
        <w:tc>
          <w:tcPr>
            <w:tcW w:w="5493" w:type="dxa"/>
          </w:tcPr>
          <w:p w14:paraId="78B39193" w14:textId="77777777" w:rsidR="00A640D8" w:rsidRDefault="00305C07">
            <w:pPr>
              <w:ind w:left="284" w:hanging="142"/>
              <w:jc w:val="both"/>
            </w:pPr>
            <w:r>
              <w:t>Mechanical eye injuries - contusion injuries of the</w:t>
            </w:r>
          </w:p>
          <w:p w14:paraId="1BE4AC11" w14:textId="77777777" w:rsidR="00D422AF" w:rsidRDefault="00305C07">
            <w:pPr>
              <w:ind w:left="284" w:hanging="142"/>
              <w:jc w:val="both"/>
            </w:pPr>
            <w:r>
              <w:t>eyeball. Orbital floor injuries:</w:t>
            </w:r>
          </w:p>
          <w:p w14:paraId="2EA9BECD" w14:textId="77777777" w:rsidR="00D422AF" w:rsidRDefault="00305C07">
            <w:pPr>
              <w:ind w:left="284" w:hanging="142"/>
              <w:jc w:val="both"/>
            </w:pPr>
            <w:r>
              <w:t>diagnostics, differential diagnostics,</w:t>
            </w:r>
          </w:p>
          <w:p w14:paraId="410981E9" w14:textId="77777777" w:rsidR="00D422AF" w:rsidRDefault="00305C07">
            <w:pPr>
              <w:ind w:left="284" w:hanging="142"/>
              <w:jc w:val="both"/>
            </w:pPr>
            <w:r>
              <w:t>clinical picture, therapy and prognosis.</w:t>
            </w:r>
          </w:p>
          <w:p w14:paraId="24C98D68" w14:textId="77777777" w:rsidR="00A640D8" w:rsidRDefault="00305C07">
            <w:pPr>
              <w:ind w:left="284" w:hanging="142"/>
              <w:jc w:val="both"/>
            </w:pPr>
            <w:r>
              <w:t>Penetrating and perforating injuries of the eyeball</w:t>
            </w:r>
          </w:p>
          <w:p w14:paraId="47392054" w14:textId="77777777" w:rsidR="00884FF0" w:rsidRDefault="00305C07">
            <w:pPr>
              <w:ind w:left="284" w:hanging="142"/>
              <w:jc w:val="both"/>
            </w:pPr>
            <w:r>
              <w:t>with and without the presence of a foreign body in</w:t>
            </w:r>
          </w:p>
          <w:p w14:paraId="14E74229" w14:textId="77777777" w:rsidR="00884FF0" w:rsidRDefault="00305C07" w:rsidP="00884FF0">
            <w:pPr>
              <w:ind w:left="284" w:hanging="142"/>
              <w:jc w:val="both"/>
            </w:pPr>
            <w:r>
              <w:t>the</w:t>
            </w:r>
            <w:r w:rsidR="00884FF0">
              <w:rPr>
                <w:lang w:val="en-US"/>
              </w:rPr>
              <w:t xml:space="preserve"> </w:t>
            </w:r>
            <w:r>
              <w:t>eye. Avulsion of the optic nerve. Diagnostics,</w:t>
            </w:r>
          </w:p>
          <w:p w14:paraId="75046BE5" w14:textId="77777777" w:rsidR="00884FF0" w:rsidRDefault="00305C07" w:rsidP="00884FF0">
            <w:pPr>
              <w:ind w:left="284" w:hanging="142"/>
              <w:jc w:val="both"/>
            </w:pPr>
            <w:r>
              <w:t>therapy</w:t>
            </w:r>
            <w:r w:rsidR="00884FF0">
              <w:rPr>
                <w:lang w:val="en-US"/>
              </w:rPr>
              <w:t xml:space="preserve"> </w:t>
            </w:r>
            <w:r>
              <w:t>and prognosis. Surgical principles of</w:t>
            </w:r>
          </w:p>
          <w:p w14:paraId="6BFE1D2F" w14:textId="0EB292DB" w:rsidR="00884FF0" w:rsidRPr="00884FF0" w:rsidRDefault="00305C07" w:rsidP="00884FF0">
            <w:pPr>
              <w:ind w:left="284" w:hanging="142"/>
              <w:jc w:val="both"/>
              <w:rPr>
                <w:lang w:val="en-US"/>
              </w:rPr>
            </w:pPr>
            <w:r>
              <w:t>treatment of</w:t>
            </w:r>
            <w:r w:rsidR="00884FF0">
              <w:rPr>
                <w:lang w:val="en-US"/>
              </w:rPr>
              <w:t xml:space="preserve"> </w:t>
            </w:r>
            <w:r>
              <w:t>perforative and penetrating injuries o</w:t>
            </w:r>
            <w:r w:rsidR="00884FF0">
              <w:rPr>
                <w:lang w:val="en-US"/>
              </w:rPr>
              <w:t>f</w:t>
            </w:r>
          </w:p>
          <w:p w14:paraId="6608920A" w14:textId="2700FD32" w:rsidR="00D422AF" w:rsidRDefault="00305C07" w:rsidP="00884FF0">
            <w:pPr>
              <w:ind w:left="284" w:hanging="142"/>
              <w:jc w:val="both"/>
            </w:pPr>
            <w:r>
              <w:t>the eyeball.</w:t>
            </w:r>
          </w:p>
          <w:p w14:paraId="71D779DF" w14:textId="77777777" w:rsidR="00D422AF" w:rsidRDefault="00305C07">
            <w:pPr>
              <w:ind w:left="284" w:hanging="142"/>
              <w:jc w:val="both"/>
            </w:pPr>
            <w:r>
              <w:t>Sympathetic ophthalmia and sympathetic</w:t>
            </w:r>
          </w:p>
          <w:p w14:paraId="726B63F5" w14:textId="77777777" w:rsidR="00D422AF" w:rsidRDefault="00305C07">
            <w:pPr>
              <w:ind w:left="284" w:hanging="142"/>
              <w:jc w:val="both"/>
            </w:pPr>
            <w:r>
              <w:t>irritation.</w:t>
            </w:r>
          </w:p>
          <w:p w14:paraId="1CE6A943" w14:textId="77777777" w:rsidR="00A640D8" w:rsidRDefault="00305C07">
            <w:pPr>
              <w:ind w:left="284" w:hanging="142"/>
              <w:jc w:val="both"/>
            </w:pPr>
            <w:r>
              <w:t>Chemical injuries: symptomatology and division</w:t>
            </w:r>
          </w:p>
          <w:p w14:paraId="57F84189" w14:textId="77777777" w:rsidR="00A640D8" w:rsidRDefault="00305C07">
            <w:pPr>
              <w:ind w:left="284" w:hanging="142"/>
              <w:jc w:val="both"/>
            </w:pPr>
            <w:r>
              <w:t>according to the severity of the clinical picture. First</w:t>
            </w:r>
          </w:p>
          <w:p w14:paraId="69F70892" w14:textId="77777777" w:rsidR="00D422AF" w:rsidRDefault="00305C07">
            <w:pPr>
              <w:ind w:left="284" w:hanging="142"/>
              <w:jc w:val="both"/>
            </w:pPr>
            <w:r>
              <w:t>aid, therapy and prognosis.</w:t>
            </w:r>
          </w:p>
          <w:p w14:paraId="4510C725" w14:textId="77777777" w:rsidR="00A640D8" w:rsidRDefault="00305C07">
            <w:pPr>
              <w:ind w:left="284" w:hanging="142"/>
              <w:jc w:val="both"/>
            </w:pPr>
            <w:r>
              <w:t>Eye burns - etiology, clinical symptomatology and</w:t>
            </w:r>
          </w:p>
          <w:p w14:paraId="2FB4A4D1" w14:textId="77777777" w:rsidR="00D422AF" w:rsidRDefault="00305C07">
            <w:pPr>
              <w:ind w:left="284" w:hanging="142"/>
              <w:jc w:val="both"/>
            </w:pPr>
            <w:r>
              <w:t>treatment.</w:t>
            </w:r>
          </w:p>
          <w:p w14:paraId="4023BF9E" w14:textId="77777777" w:rsidR="00D422AF" w:rsidRDefault="00305C07">
            <w:pPr>
              <w:ind w:left="284" w:hanging="142"/>
              <w:jc w:val="both"/>
            </w:pPr>
            <w:r>
              <w:t>Damage to the eye by ultraviolet i</w:t>
            </w:r>
          </w:p>
          <w:p w14:paraId="367AD422" w14:textId="77777777" w:rsidR="00D422AF" w:rsidRDefault="00305C07">
            <w:pPr>
              <w:ind w:left="284" w:hanging="142"/>
              <w:jc w:val="both"/>
            </w:pPr>
            <w:r>
              <w:t>infrared rays. Sunlight damage to the macula.</w:t>
            </w:r>
          </w:p>
          <w:p w14:paraId="2128FDFC" w14:textId="77777777" w:rsidR="00D422AF" w:rsidRDefault="00305C07">
            <w:pPr>
              <w:ind w:left="284" w:hanging="142"/>
              <w:jc w:val="both"/>
            </w:pPr>
            <w:r>
              <w:t>Eye damage caused by electricity.</w:t>
            </w:r>
          </w:p>
          <w:p w14:paraId="3CA47A06" w14:textId="77777777" w:rsidR="00D422AF" w:rsidRDefault="00305C07">
            <w:pPr>
              <w:ind w:left="284" w:hanging="142"/>
              <w:jc w:val="both"/>
            </w:pPr>
            <w:r>
              <w:t>Damage to the eye by ionizing radiation.</w:t>
            </w:r>
          </w:p>
          <w:p w14:paraId="0CEA0AFB" w14:textId="77777777" w:rsidR="00D422AF" w:rsidRDefault="00305C07">
            <w:pPr>
              <w:ind w:left="284" w:hanging="142"/>
              <w:jc w:val="both"/>
            </w:pPr>
            <w:r>
              <w:t>War injuries of the eye - characteristics and</w:t>
            </w:r>
          </w:p>
          <w:p w14:paraId="09B3E7A6" w14:textId="77777777" w:rsidR="00D422AF" w:rsidRDefault="00305C07">
            <w:pPr>
              <w:ind w:left="284" w:hanging="142"/>
              <w:jc w:val="both"/>
            </w:pPr>
            <w:r>
              <w:t>frequency, etiology and classification.</w:t>
            </w:r>
          </w:p>
          <w:p w14:paraId="55CA8214" w14:textId="77777777" w:rsidR="00D422AF" w:rsidRDefault="00305C07">
            <w:pPr>
              <w:ind w:left="284" w:hanging="142"/>
              <w:jc w:val="both"/>
            </w:pPr>
            <w:r>
              <w:t>Eye injuries caused by an explosion</w:t>
            </w:r>
          </w:p>
          <w:p w14:paraId="54ED0AA3" w14:textId="77777777" w:rsidR="00D422AF" w:rsidRDefault="00305C07">
            <w:pPr>
              <w:ind w:left="284" w:hanging="142"/>
              <w:jc w:val="both"/>
            </w:pPr>
            <w:r>
              <w:t>nuclear bombs.</w:t>
            </w:r>
          </w:p>
          <w:p w14:paraId="24BDF319" w14:textId="77777777" w:rsidR="00D422AF" w:rsidRDefault="00305C07">
            <w:pPr>
              <w:ind w:left="284" w:hanging="142"/>
              <w:jc w:val="both"/>
            </w:pPr>
            <w:r>
              <w:t>Eye injuries caused by war poisons - etiology,</w:t>
            </w:r>
          </w:p>
          <w:p w14:paraId="2623BE6E" w14:textId="77777777" w:rsidR="00D422AF" w:rsidRDefault="00305C07">
            <w:pPr>
              <w:ind w:left="284" w:hanging="142"/>
              <w:jc w:val="both"/>
            </w:pPr>
            <w:r>
              <w:t>clinical picture, diagnostics,</w:t>
            </w:r>
          </w:p>
          <w:p w14:paraId="444D4C37" w14:textId="77777777" w:rsidR="00D422AF" w:rsidRDefault="00305C07">
            <w:pPr>
              <w:ind w:left="284" w:hanging="142"/>
              <w:jc w:val="both"/>
            </w:pPr>
            <w:r>
              <w:t>differential diagnosis, first aid,</w:t>
            </w:r>
          </w:p>
          <w:p w14:paraId="6471B40B" w14:textId="77777777" w:rsidR="00D422AF" w:rsidRDefault="00305C07">
            <w:pPr>
              <w:ind w:left="284" w:hanging="142"/>
              <w:jc w:val="both"/>
            </w:pPr>
            <w:r>
              <w:t>treatment and prognosis.</w:t>
            </w:r>
          </w:p>
          <w:p w14:paraId="7914F092" w14:textId="77777777" w:rsidR="00D422AF" w:rsidRDefault="00305C07">
            <w:pPr>
              <w:ind w:left="284" w:hanging="142"/>
              <w:jc w:val="both"/>
            </w:pPr>
            <w:r>
              <w:t>Personal, collective and other protection i</w:t>
            </w:r>
          </w:p>
          <w:p w14:paraId="335E046E" w14:textId="77777777" w:rsidR="00D422AF" w:rsidRDefault="00305C07">
            <w:pPr>
              <w:ind w:left="284" w:hanging="142"/>
              <w:jc w:val="both"/>
            </w:pPr>
            <w:r>
              <w:t>prevention of eye injuries.</w:t>
            </w:r>
          </w:p>
          <w:p w14:paraId="38DCBF50" w14:textId="77777777" w:rsidR="00D422AF" w:rsidRDefault="00D422AF">
            <w:pPr>
              <w:ind w:left="284" w:hanging="142"/>
              <w:jc w:val="both"/>
            </w:pPr>
          </w:p>
        </w:tc>
        <w:tc>
          <w:tcPr>
            <w:tcW w:w="4645" w:type="dxa"/>
          </w:tcPr>
          <w:p w14:paraId="07A42141" w14:textId="77777777" w:rsidR="00D422AF" w:rsidRDefault="00305C07" w:rsidP="00A640D8">
            <w:pPr>
              <w:ind w:left="318"/>
              <w:jc w:val="both"/>
            </w:pPr>
            <w:r>
              <w:t>Skills:</w:t>
            </w:r>
          </w:p>
          <w:p w14:paraId="3E9C6F23" w14:textId="77777777" w:rsidR="00D422AF" w:rsidRDefault="00305C07" w:rsidP="00A640D8">
            <w:pPr>
              <w:ind w:left="318"/>
              <w:jc w:val="both"/>
            </w:pPr>
            <w:r>
              <w:t>Clinical examination in contusion, perforating, chemical and war injuries of the eye.</w:t>
            </w:r>
          </w:p>
          <w:p w14:paraId="12607838" w14:textId="77777777" w:rsidR="00D422AF" w:rsidRDefault="00305C07" w:rsidP="00A640D8">
            <w:pPr>
              <w:ind w:left="318"/>
              <w:jc w:val="both"/>
            </w:pPr>
            <w:r>
              <w:t>Providing first aid for eye injuries, eye irrigation, eyelid ectropion for chemical eye injuries. Methods of functional testing of the injured eye. Application of ophthalmological therapy. Getting to know the surgical principles of treating perforative and penetrating eye injuries. Prevention and treatment of early and late complications of eye injuries. Management of late complications of eye injury.</w:t>
            </w:r>
          </w:p>
          <w:p w14:paraId="19F0C268" w14:textId="77777777" w:rsidR="00D422AF" w:rsidRDefault="00D422AF">
            <w:pPr>
              <w:ind w:left="318"/>
            </w:pPr>
          </w:p>
          <w:p w14:paraId="445EBCE3" w14:textId="77777777" w:rsidR="00D422AF" w:rsidRDefault="00D422AF">
            <w:pPr>
              <w:ind w:left="318"/>
              <w:rPr>
                <w:color w:val="000000"/>
              </w:rPr>
            </w:pPr>
          </w:p>
        </w:tc>
      </w:tr>
    </w:tbl>
    <w:p w14:paraId="55406CFD" w14:textId="77777777" w:rsidR="00D422AF" w:rsidRDefault="00D422AF">
      <w:pPr>
        <w:rPr>
          <w:color w:val="000000"/>
        </w:rPr>
      </w:pPr>
    </w:p>
    <w:p w14:paraId="23A1FAA8" w14:textId="77777777" w:rsidR="00D422AF" w:rsidRDefault="00D422AF">
      <w:pPr>
        <w:rPr>
          <w:color w:val="000000"/>
        </w:rPr>
      </w:pPr>
    </w:p>
    <w:p w14:paraId="1819CEAF" w14:textId="77777777" w:rsidR="00D422AF" w:rsidRDefault="006D7A39">
      <w:pPr>
        <w:rPr>
          <w:color w:val="000000"/>
        </w:rPr>
      </w:pPr>
      <w:r>
        <w:t xml:space="preserve"> TEACHING UNIT 14 (FOURTEENTH WEEK):</w:t>
      </w:r>
    </w:p>
    <w:p w14:paraId="311AC646" w14:textId="77777777" w:rsidR="00D422AF" w:rsidRDefault="00D422AF">
      <w:pPr>
        <w:rPr>
          <w:color w:val="000000"/>
        </w:rPr>
      </w:pPr>
    </w:p>
    <w:tbl>
      <w:tblPr>
        <w:tblStyle w:val="af2"/>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4932"/>
        <w:gridCol w:w="5206"/>
      </w:tblGrid>
      <w:tr w:rsidR="00D422AF" w14:paraId="735F1460" w14:textId="77777777">
        <w:trPr>
          <w:trHeight w:val="454"/>
        </w:trPr>
        <w:tc>
          <w:tcPr>
            <w:tcW w:w="10138" w:type="dxa"/>
            <w:gridSpan w:val="2"/>
            <w:vAlign w:val="center"/>
          </w:tcPr>
          <w:p w14:paraId="6B3535D5" w14:textId="77777777" w:rsidR="00D422AF" w:rsidRDefault="00305C07">
            <w:pPr>
              <w:jc w:val="center"/>
              <w:rPr>
                <w:b/>
                <w:color w:val="000000"/>
              </w:rPr>
            </w:pPr>
            <w:r>
              <w:rPr>
                <w:b/>
              </w:rPr>
              <w:t>DISEASES OF THE ORBIT: INFLAMMATORY AND OTHER DISEASES OF THE ORBIT, DIAGNOSIS AND TREATMENT. EYE TUMORS: DIAGNOSIS AND TREATMENT.</w:t>
            </w:r>
          </w:p>
        </w:tc>
      </w:tr>
      <w:tr w:rsidR="00D422AF" w14:paraId="036630E4" w14:textId="77777777">
        <w:trPr>
          <w:trHeight w:val="454"/>
        </w:trPr>
        <w:tc>
          <w:tcPr>
            <w:tcW w:w="4932" w:type="dxa"/>
            <w:vAlign w:val="center"/>
          </w:tcPr>
          <w:p w14:paraId="219DAB93" w14:textId="77777777" w:rsidR="00D422AF" w:rsidRDefault="00305C07">
            <w:pPr>
              <w:ind w:left="98"/>
              <w:jc w:val="center"/>
            </w:pPr>
            <w:r>
              <w:t>3 hours of lectures</w:t>
            </w:r>
          </w:p>
        </w:tc>
        <w:tc>
          <w:tcPr>
            <w:tcW w:w="5206" w:type="dxa"/>
            <w:vAlign w:val="center"/>
          </w:tcPr>
          <w:p w14:paraId="38CBF441" w14:textId="77777777" w:rsidR="00D422AF" w:rsidRDefault="00305C07">
            <w:pPr>
              <w:jc w:val="center"/>
            </w:pPr>
            <w:r>
              <w:t>exercises for 2 hours</w:t>
            </w:r>
          </w:p>
        </w:tc>
      </w:tr>
      <w:tr w:rsidR="00D422AF" w14:paraId="15E4D990" w14:textId="77777777">
        <w:trPr>
          <w:trHeight w:val="454"/>
        </w:trPr>
        <w:tc>
          <w:tcPr>
            <w:tcW w:w="4932" w:type="dxa"/>
          </w:tcPr>
          <w:p w14:paraId="026E550D" w14:textId="77777777" w:rsidR="00D422AF" w:rsidRDefault="00305C07">
            <w:pPr>
              <w:jc w:val="both"/>
            </w:pPr>
            <w:r>
              <w:t>Anatomy of the eye socket, composition and position of the eyeball. Enophthalmos, exophthalmos</w:t>
            </w:r>
          </w:p>
          <w:p w14:paraId="4151DF83" w14:textId="77777777" w:rsidR="00A82ABA" w:rsidRDefault="00305C07">
            <w:pPr>
              <w:jc w:val="both"/>
              <w:rPr>
                <w:lang w:val="sr-Latn-RS"/>
              </w:rPr>
            </w:pPr>
            <w:r>
              <w:t xml:space="preserve">(protrusio bulbi) - etiopathogenesis. </w:t>
            </w:r>
          </w:p>
          <w:p w14:paraId="5DC18C5E" w14:textId="584A9C0F" w:rsidR="00D422AF" w:rsidRDefault="00305C07">
            <w:pPr>
              <w:jc w:val="both"/>
            </w:pPr>
            <w:r>
              <w:lastRenderedPageBreak/>
              <w:t>Orbital inflammation, diagnosis and therapy. Tumors of the eye socket and eye - clinical picture, diagnosis, differential diagnosis, therapy and prognosis.</w:t>
            </w:r>
          </w:p>
          <w:p w14:paraId="6532D847" w14:textId="77777777" w:rsidR="00D422AF" w:rsidRDefault="00D422AF">
            <w:pPr>
              <w:jc w:val="both"/>
            </w:pPr>
          </w:p>
          <w:p w14:paraId="6A9FFC60" w14:textId="77777777" w:rsidR="00D422AF" w:rsidRDefault="00D422AF">
            <w:pPr>
              <w:ind w:left="284" w:hanging="142"/>
              <w:jc w:val="both"/>
              <w:rPr>
                <w:color w:val="000000"/>
              </w:rPr>
            </w:pPr>
          </w:p>
        </w:tc>
        <w:tc>
          <w:tcPr>
            <w:tcW w:w="5206" w:type="dxa"/>
          </w:tcPr>
          <w:p w14:paraId="16A1CDE3" w14:textId="77777777" w:rsidR="00D422AF" w:rsidRDefault="00305C07" w:rsidP="00A640D8">
            <w:pPr>
              <w:jc w:val="both"/>
            </w:pPr>
            <w:r>
              <w:lastRenderedPageBreak/>
              <w:t>Skills:</w:t>
            </w:r>
          </w:p>
          <w:p w14:paraId="58643D3A" w14:textId="77777777" w:rsidR="00D422AF" w:rsidRDefault="00305C07" w:rsidP="00A640D8">
            <w:pPr>
              <w:jc w:val="both"/>
            </w:pPr>
            <w:r>
              <w:t xml:space="preserve">Ultrasound diagnosis of orbital pathology. Exophthalmometry technique according to Hertel. Significance of x-ray, CT, NMR diagnostics in </w:t>
            </w:r>
            <w:r>
              <w:lastRenderedPageBreak/>
              <w:t>orbital pathology. Multidisciplinary approach in the therapy and diagnosis of orbital pathology.</w:t>
            </w:r>
          </w:p>
          <w:p w14:paraId="188DCA04" w14:textId="77777777" w:rsidR="00D422AF" w:rsidRDefault="00305C07" w:rsidP="00A640D8">
            <w:pPr>
              <w:jc w:val="both"/>
            </w:pPr>
            <w:r>
              <w:t>Eye tumors, diagnostic and therapeutic possibilities.</w:t>
            </w:r>
          </w:p>
          <w:p w14:paraId="128BBD2B" w14:textId="77777777" w:rsidR="00D422AF" w:rsidRDefault="00D422AF"/>
        </w:tc>
      </w:tr>
    </w:tbl>
    <w:p w14:paraId="077B32F9" w14:textId="77777777" w:rsidR="00D422AF" w:rsidRDefault="00D422AF">
      <w:pPr>
        <w:rPr>
          <w:color w:val="000000"/>
        </w:rPr>
      </w:pPr>
    </w:p>
    <w:p w14:paraId="1C5F1CC7" w14:textId="77777777" w:rsidR="00D422AF" w:rsidRDefault="00305C07">
      <w:pPr>
        <w:rPr>
          <w:color w:val="000000"/>
        </w:rPr>
      </w:pPr>
      <w:r>
        <w:t>TEACHING UNIT 15 (FIFTEENTH WEEK):</w:t>
      </w:r>
    </w:p>
    <w:p w14:paraId="07DFB91E" w14:textId="77777777" w:rsidR="00D422AF" w:rsidRDefault="00D422AF">
      <w:pPr>
        <w:rPr>
          <w:color w:val="000000"/>
        </w:rPr>
      </w:pPr>
    </w:p>
    <w:tbl>
      <w:tblPr>
        <w:tblStyle w:val="af3"/>
        <w:tblW w:w="10138" w:type="dxa"/>
        <w:tblInd w:w="-115" w:type="dxa"/>
        <w:tblBorders>
          <w:insideH w:val="single" w:sz="4" w:space="0" w:color="000000"/>
          <w:insideV w:val="single" w:sz="4" w:space="0" w:color="000000"/>
        </w:tblBorders>
        <w:tblLayout w:type="fixed"/>
        <w:tblLook w:val="0000" w:firstRow="0" w:lastRow="0" w:firstColumn="0" w:lastColumn="0" w:noHBand="0" w:noVBand="0"/>
      </w:tblPr>
      <w:tblGrid>
        <w:gridCol w:w="5110"/>
        <w:gridCol w:w="5028"/>
      </w:tblGrid>
      <w:tr w:rsidR="00D422AF" w14:paraId="45035052" w14:textId="77777777">
        <w:trPr>
          <w:trHeight w:val="454"/>
        </w:trPr>
        <w:tc>
          <w:tcPr>
            <w:tcW w:w="10138" w:type="dxa"/>
            <w:gridSpan w:val="2"/>
            <w:vAlign w:val="center"/>
          </w:tcPr>
          <w:p w14:paraId="2CCD5791" w14:textId="77777777" w:rsidR="00D422AF" w:rsidRDefault="00305C07">
            <w:pPr>
              <w:jc w:val="center"/>
              <w:rPr>
                <w:b/>
              </w:rPr>
            </w:pPr>
            <w:r>
              <w:rPr>
                <w:b/>
              </w:rPr>
              <w:t>THERAPEUTIC PROCEDURES IN OPHTHALMOLOGY.</w:t>
            </w:r>
          </w:p>
          <w:p w14:paraId="5CA51AD5" w14:textId="77777777" w:rsidR="00D422AF" w:rsidRDefault="00305C07">
            <w:pPr>
              <w:jc w:val="center"/>
              <w:rPr>
                <w:b/>
              </w:rPr>
            </w:pPr>
            <w:r>
              <w:rPr>
                <w:b/>
              </w:rPr>
              <w:t>HEREDITARY DISEASES OF THE EYE: KARYOGRAM, GENETIC DIAGNOSIS, THERAPY, PROGNOSIS, PREVENTION.</w:t>
            </w:r>
          </w:p>
        </w:tc>
      </w:tr>
      <w:tr w:rsidR="00D422AF" w14:paraId="2666039F" w14:textId="77777777">
        <w:trPr>
          <w:trHeight w:val="454"/>
        </w:trPr>
        <w:tc>
          <w:tcPr>
            <w:tcW w:w="5110" w:type="dxa"/>
            <w:vAlign w:val="center"/>
          </w:tcPr>
          <w:p w14:paraId="2B2D25B1" w14:textId="77777777" w:rsidR="00D422AF" w:rsidRDefault="00305C07">
            <w:pPr>
              <w:ind w:left="98"/>
              <w:jc w:val="center"/>
            </w:pPr>
            <w:r>
              <w:t>3 hours of lectures</w:t>
            </w:r>
          </w:p>
        </w:tc>
        <w:tc>
          <w:tcPr>
            <w:tcW w:w="5028" w:type="dxa"/>
            <w:vAlign w:val="center"/>
          </w:tcPr>
          <w:p w14:paraId="7E0BD136" w14:textId="77777777" w:rsidR="00D422AF" w:rsidRDefault="00305C07">
            <w:pPr>
              <w:jc w:val="center"/>
            </w:pPr>
            <w:r>
              <w:t>exercises for 2 hours</w:t>
            </w:r>
          </w:p>
        </w:tc>
      </w:tr>
      <w:tr w:rsidR="00D422AF" w14:paraId="3654EF9E" w14:textId="77777777">
        <w:trPr>
          <w:trHeight w:val="454"/>
        </w:trPr>
        <w:tc>
          <w:tcPr>
            <w:tcW w:w="5110" w:type="dxa"/>
          </w:tcPr>
          <w:p w14:paraId="32A5C01B" w14:textId="77777777" w:rsidR="00D422AF" w:rsidRDefault="00305C07">
            <w:pPr>
              <w:ind w:left="284" w:hanging="142"/>
              <w:jc w:val="both"/>
            </w:pPr>
            <w:r>
              <w:t>Therapeutic procedures in ophthalmology -</w:t>
            </w:r>
          </w:p>
          <w:p w14:paraId="1BC7A161" w14:textId="77777777" w:rsidR="006E3CEA" w:rsidRDefault="00305C07">
            <w:pPr>
              <w:ind w:left="284" w:hanging="142"/>
              <w:jc w:val="both"/>
            </w:pPr>
            <w:r>
              <w:t>application of local ophthalmic therapy, contact</w:t>
            </w:r>
          </w:p>
          <w:p w14:paraId="5486CA59" w14:textId="77777777" w:rsidR="006E3CEA" w:rsidRDefault="00305C07">
            <w:pPr>
              <w:ind w:left="284" w:hanging="142"/>
              <w:jc w:val="both"/>
            </w:pPr>
            <w:r>
              <w:t>lenses, therapeutic lenses, prostheses.</w:t>
            </w:r>
          </w:p>
          <w:p w14:paraId="520D9671" w14:textId="77777777" w:rsidR="00D422AF" w:rsidRDefault="00305C07">
            <w:pPr>
              <w:ind w:left="284" w:hanging="142"/>
              <w:jc w:val="both"/>
            </w:pPr>
            <w:r>
              <w:t>Applications of subconjunctival,</w:t>
            </w:r>
          </w:p>
          <w:p w14:paraId="6E514C48" w14:textId="77777777" w:rsidR="006E3CEA" w:rsidRDefault="00305C07">
            <w:pPr>
              <w:ind w:left="284" w:hanging="142"/>
              <w:jc w:val="both"/>
            </w:pPr>
            <w:r>
              <w:t>subtenonial, parabulbar and intravitreal</w:t>
            </w:r>
          </w:p>
          <w:p w14:paraId="3FE86130" w14:textId="77777777" w:rsidR="00D422AF" w:rsidRDefault="00305C07">
            <w:pPr>
              <w:ind w:left="284" w:hanging="142"/>
              <w:jc w:val="both"/>
            </w:pPr>
            <w:r>
              <w:t>injections.</w:t>
            </w:r>
          </w:p>
          <w:p w14:paraId="50E5522B" w14:textId="77777777" w:rsidR="006E3CEA" w:rsidRDefault="00305C07">
            <w:pPr>
              <w:ind w:left="284" w:hanging="142"/>
              <w:jc w:val="both"/>
            </w:pPr>
            <w:r>
              <w:t>Types of eye prostheses, maintenance,</w:t>
            </w:r>
          </w:p>
          <w:p w14:paraId="088E0C66" w14:textId="77777777" w:rsidR="00D422AF" w:rsidRDefault="00305C07">
            <w:pPr>
              <w:ind w:left="284" w:hanging="142"/>
              <w:jc w:val="both"/>
            </w:pPr>
            <w:r>
              <w:t>replacement.</w:t>
            </w:r>
          </w:p>
          <w:p w14:paraId="3D4F7616" w14:textId="77777777" w:rsidR="00A6608E" w:rsidRDefault="00305C07">
            <w:pPr>
              <w:ind w:left="284" w:hanging="142"/>
              <w:jc w:val="both"/>
            </w:pPr>
            <w:r>
              <w:t>Hereditary eye diseases - types of inheritance</w:t>
            </w:r>
          </w:p>
          <w:p w14:paraId="24FD77C1" w14:textId="74C47037" w:rsidR="00D422AF" w:rsidRDefault="00A6608E" w:rsidP="00A6608E">
            <w:pPr>
              <w:ind w:left="284" w:hanging="142"/>
              <w:jc w:val="both"/>
            </w:pPr>
            <w:r>
              <w:t>A</w:t>
            </w:r>
            <w:r w:rsidR="00305C07">
              <w:t>nd</w:t>
            </w:r>
            <w:r>
              <w:rPr>
                <w:lang w:val="en-US"/>
              </w:rPr>
              <w:t xml:space="preserve"> </w:t>
            </w:r>
            <w:r w:rsidR="00305C07">
              <w:t>kariogram.</w:t>
            </w:r>
          </w:p>
          <w:p w14:paraId="2AE7EE5F" w14:textId="77777777" w:rsidR="00D422AF" w:rsidRDefault="00305C07">
            <w:pPr>
              <w:ind w:left="284" w:hanging="142"/>
              <w:jc w:val="both"/>
            </w:pPr>
            <w:r>
              <w:t>Forms of inheritance - monogenetic,</w:t>
            </w:r>
          </w:p>
          <w:p w14:paraId="1EB08263" w14:textId="77777777" w:rsidR="00D422AF" w:rsidRDefault="00305C07">
            <w:pPr>
              <w:ind w:left="284" w:hanging="142"/>
              <w:jc w:val="both"/>
            </w:pPr>
            <w:r>
              <w:t>polygenetic and multifactorial.</w:t>
            </w:r>
          </w:p>
          <w:p w14:paraId="7486DB91" w14:textId="77777777" w:rsidR="006E3CEA" w:rsidRDefault="00305C07">
            <w:pPr>
              <w:ind w:left="284" w:hanging="142"/>
              <w:jc w:val="both"/>
            </w:pPr>
            <w:r>
              <w:t>The most common genetic diseases in</w:t>
            </w:r>
          </w:p>
          <w:p w14:paraId="0AF34E3E" w14:textId="77777777" w:rsidR="00A6608E" w:rsidRDefault="00305C07">
            <w:pPr>
              <w:ind w:left="284" w:hanging="142"/>
              <w:jc w:val="both"/>
            </w:pPr>
            <w:r>
              <w:t>ophthalmology and associated clinical</w:t>
            </w:r>
          </w:p>
          <w:p w14:paraId="0CCE9E65" w14:textId="22030E2C" w:rsidR="00D422AF" w:rsidRDefault="00305C07" w:rsidP="00A6608E">
            <w:pPr>
              <w:ind w:left="284" w:hanging="142"/>
              <w:jc w:val="both"/>
            </w:pPr>
            <w:r>
              <w:t>syndromes</w:t>
            </w:r>
            <w:r w:rsidR="00A6608E">
              <w:rPr>
                <w:lang w:val="en-US"/>
              </w:rPr>
              <w:t xml:space="preserve"> </w:t>
            </w:r>
            <w:r>
              <w:t>with blindness.</w:t>
            </w:r>
          </w:p>
          <w:p w14:paraId="6D9F362C" w14:textId="77777777" w:rsidR="00D422AF" w:rsidRDefault="00305C07">
            <w:pPr>
              <w:ind w:left="284" w:hanging="142"/>
              <w:jc w:val="both"/>
            </w:pPr>
            <w:r>
              <w:t>Diagnostics, prognosis and possible types</w:t>
            </w:r>
          </w:p>
          <w:p w14:paraId="0FEE19A4" w14:textId="77777777" w:rsidR="00D422AF" w:rsidRDefault="00305C07">
            <w:pPr>
              <w:ind w:left="284" w:hanging="142"/>
              <w:jc w:val="both"/>
            </w:pPr>
            <w:r>
              <w:t>therapy. The importance of genetic counseling,</w:t>
            </w:r>
          </w:p>
          <w:p w14:paraId="3C5A7288" w14:textId="77777777" w:rsidR="00D422AF" w:rsidRDefault="00305C07">
            <w:pPr>
              <w:ind w:left="284" w:hanging="142"/>
              <w:jc w:val="both"/>
            </w:pPr>
            <w:r>
              <w:t>prenatal diagnostics and control of all</w:t>
            </w:r>
          </w:p>
          <w:p w14:paraId="74E8AFF5" w14:textId="77777777" w:rsidR="00D422AF" w:rsidRDefault="00305C07">
            <w:pPr>
              <w:ind w:left="284" w:hanging="142"/>
              <w:jc w:val="both"/>
            </w:pPr>
            <w:r>
              <w:t>relative of the patient.</w:t>
            </w:r>
          </w:p>
          <w:p w14:paraId="1DB34111" w14:textId="77777777" w:rsidR="00D422AF" w:rsidRDefault="00D422AF">
            <w:pPr>
              <w:ind w:left="284" w:hanging="142"/>
              <w:jc w:val="both"/>
            </w:pPr>
          </w:p>
        </w:tc>
        <w:tc>
          <w:tcPr>
            <w:tcW w:w="5028" w:type="dxa"/>
          </w:tcPr>
          <w:p w14:paraId="00D3F4C8" w14:textId="77777777" w:rsidR="00D422AF" w:rsidRDefault="00305C07" w:rsidP="00693AA9">
            <w:pPr>
              <w:jc w:val="both"/>
            </w:pPr>
            <w:r>
              <w:t>Skills:</w:t>
            </w:r>
          </w:p>
          <w:p w14:paraId="5E625AB2" w14:textId="77777777" w:rsidR="00D422AF" w:rsidRDefault="00305C07" w:rsidP="00693AA9">
            <w:pPr>
              <w:jc w:val="both"/>
            </w:pPr>
            <w:r>
              <w:t>Acquaintance with methods of medication application in ophthalmological practice. Application of drops, suspension, ointments, assisting in the application of subconjunctival injections, application of bandages in ophthalmological patients. Application of contact lenses, removal of partial and complete eye prostheses, their maintenance. History of hereditary eye diseases. Getting to know the karyogram. Acquaintance with functional tests of importance for the diagnosis and differential diagnosis of hereditary eye diseases. The importance of prevention, genetic counseling and active control of all relatives. Available therapy for hereditary eye diseases.</w:t>
            </w:r>
          </w:p>
          <w:p w14:paraId="7E3E47C9" w14:textId="77777777" w:rsidR="00D422AF" w:rsidRDefault="00D422AF"/>
        </w:tc>
      </w:tr>
    </w:tbl>
    <w:p w14:paraId="73795524" w14:textId="77777777" w:rsidR="00D422AF" w:rsidRDefault="00D422AF">
      <w:pPr>
        <w:rPr>
          <w:color w:val="000000"/>
        </w:rPr>
      </w:pPr>
    </w:p>
    <w:p w14:paraId="10C430A1" w14:textId="77777777" w:rsidR="00D422AF" w:rsidRDefault="00D422AF">
      <w:pPr>
        <w:jc w:val="center"/>
        <w:rPr>
          <w:b/>
          <w:color w:val="000000"/>
          <w:sz w:val="32"/>
          <w:szCs w:val="32"/>
        </w:rPr>
      </w:pPr>
    </w:p>
    <w:p w14:paraId="518A4F5A" w14:textId="77777777" w:rsidR="00D422AF" w:rsidRDefault="00D422AF">
      <w:pPr>
        <w:jc w:val="center"/>
        <w:rPr>
          <w:b/>
          <w:color w:val="000000"/>
          <w:sz w:val="32"/>
          <w:szCs w:val="32"/>
        </w:rPr>
      </w:pPr>
    </w:p>
    <w:p w14:paraId="421318BF" w14:textId="77777777" w:rsidR="00D422AF" w:rsidRDefault="00D422AF">
      <w:pPr>
        <w:jc w:val="center"/>
        <w:rPr>
          <w:b/>
          <w:color w:val="000000"/>
          <w:sz w:val="32"/>
          <w:szCs w:val="32"/>
        </w:rPr>
      </w:pPr>
    </w:p>
    <w:p w14:paraId="71A9242F" w14:textId="77777777" w:rsidR="00D422AF" w:rsidRDefault="00D422AF">
      <w:pPr>
        <w:jc w:val="center"/>
        <w:rPr>
          <w:b/>
          <w:color w:val="000000"/>
          <w:sz w:val="32"/>
          <w:szCs w:val="32"/>
        </w:rPr>
      </w:pPr>
    </w:p>
    <w:p w14:paraId="00DE2640" w14:textId="77777777" w:rsidR="00D422AF" w:rsidRDefault="00D422AF">
      <w:pPr>
        <w:jc w:val="center"/>
        <w:rPr>
          <w:b/>
          <w:color w:val="000000"/>
          <w:sz w:val="32"/>
          <w:szCs w:val="32"/>
        </w:rPr>
      </w:pPr>
    </w:p>
    <w:p w14:paraId="656E0C6F" w14:textId="77777777" w:rsidR="00D422AF" w:rsidRDefault="00D422AF">
      <w:pPr>
        <w:jc w:val="center"/>
        <w:rPr>
          <w:b/>
          <w:color w:val="000000"/>
          <w:sz w:val="32"/>
          <w:szCs w:val="32"/>
        </w:rPr>
      </w:pPr>
    </w:p>
    <w:p w14:paraId="49DFFE74" w14:textId="77777777" w:rsidR="00D422AF" w:rsidRDefault="00D422AF">
      <w:pPr>
        <w:jc w:val="center"/>
        <w:rPr>
          <w:b/>
          <w:color w:val="000000"/>
          <w:sz w:val="32"/>
          <w:szCs w:val="32"/>
        </w:rPr>
      </w:pPr>
    </w:p>
    <w:p w14:paraId="31317E4F" w14:textId="77777777" w:rsidR="00D422AF" w:rsidRDefault="00305C07">
      <w:pPr>
        <w:rPr>
          <w:b/>
          <w:color w:val="000000"/>
          <w:sz w:val="32"/>
          <w:szCs w:val="32"/>
        </w:rPr>
      </w:pPr>
      <w:r>
        <w:br w:type="page"/>
      </w:r>
    </w:p>
    <w:p w14:paraId="52C77231" w14:textId="77777777" w:rsidR="00D422AF" w:rsidRDefault="00D422AF">
      <w:pPr>
        <w:jc w:val="center"/>
        <w:rPr>
          <w:b/>
          <w:color w:val="000000"/>
          <w:sz w:val="32"/>
          <w:szCs w:val="32"/>
        </w:rPr>
      </w:pPr>
    </w:p>
    <w:p w14:paraId="4874A54E" w14:textId="77777777" w:rsidR="00D422AF" w:rsidRDefault="00D422AF">
      <w:pPr>
        <w:jc w:val="center"/>
        <w:rPr>
          <w:b/>
          <w:color w:val="000000"/>
          <w:sz w:val="32"/>
          <w:szCs w:val="32"/>
        </w:rPr>
      </w:pPr>
    </w:p>
    <w:p w14:paraId="3DF68391" w14:textId="77777777" w:rsidR="00D422AF" w:rsidRDefault="00305C07">
      <w:pPr>
        <w:jc w:val="center"/>
        <w:rPr>
          <w:b/>
          <w:color w:val="000000"/>
          <w:sz w:val="32"/>
          <w:szCs w:val="32"/>
        </w:rPr>
      </w:pPr>
      <w:r>
        <w:rPr>
          <w:b/>
          <w:sz w:val="32"/>
          <w:szCs w:val="32"/>
        </w:rPr>
        <w:t>LECTURE SCHEDULE</w:t>
      </w:r>
    </w:p>
    <w:p w14:paraId="35223089" w14:textId="77777777" w:rsidR="00D422AF" w:rsidRDefault="00D422AF">
      <w:pPr>
        <w:jc w:val="center"/>
        <w:rPr>
          <w:b/>
          <w:color w:val="000000"/>
          <w:sz w:val="32"/>
          <w:szCs w:val="32"/>
          <w:u w:val="single"/>
        </w:rPr>
      </w:pPr>
    </w:p>
    <w:p w14:paraId="7BACCFF5" w14:textId="77777777" w:rsidR="00D422AF" w:rsidRDefault="00D422AF">
      <w:pPr>
        <w:jc w:val="center"/>
        <w:rPr>
          <w:b/>
          <w:color w:val="000000"/>
          <w:sz w:val="32"/>
          <w:szCs w:val="32"/>
        </w:rPr>
      </w:pPr>
    </w:p>
    <w:tbl>
      <w:tblPr>
        <w:tblStyle w:val="af4"/>
        <w:tblW w:w="5797" w:type="dxa"/>
        <w:jc w:val="center"/>
        <w:tblInd w:w="0" w:type="dxa"/>
        <w:tblBorders>
          <w:top w:val="dashed" w:sz="12" w:space="0" w:color="000000"/>
          <w:left w:val="dashed" w:sz="12" w:space="0" w:color="000000"/>
          <w:bottom w:val="dashed" w:sz="12" w:space="0" w:color="000000"/>
          <w:right w:val="dashed" w:sz="12" w:space="0" w:color="000000"/>
          <w:insideH w:val="dashed" w:sz="12" w:space="0" w:color="000000"/>
          <w:insideV w:val="dashed" w:sz="12" w:space="0" w:color="000000"/>
        </w:tblBorders>
        <w:tblLayout w:type="fixed"/>
        <w:tblLook w:val="0400" w:firstRow="0" w:lastRow="0" w:firstColumn="0" w:lastColumn="0" w:noHBand="0" w:noVBand="1"/>
      </w:tblPr>
      <w:tblGrid>
        <w:gridCol w:w="5797"/>
      </w:tblGrid>
      <w:tr w:rsidR="00D422AF" w14:paraId="218C923A" w14:textId="77777777">
        <w:trPr>
          <w:trHeight w:val="2531"/>
          <w:jc w:val="center"/>
        </w:trPr>
        <w:tc>
          <w:tcPr>
            <w:tcW w:w="5797" w:type="dxa"/>
            <w:vAlign w:val="center"/>
          </w:tcPr>
          <w:p w14:paraId="7C9C32C3" w14:textId="1EB13B22" w:rsidR="00D422AF" w:rsidRDefault="009B732B">
            <w:pPr>
              <w:jc w:val="center"/>
              <w:rPr>
                <w:rStyle w:val="SALAChar"/>
                <w:b/>
                <w:bCs/>
                <w:color w:val="000000" w:themeColor="text1"/>
                <w:sz w:val="36"/>
                <w:szCs w:val="36"/>
                <w:lang w:val="en-US"/>
              </w:rPr>
            </w:pPr>
            <w:r w:rsidRPr="009B732B">
              <w:rPr>
                <w:rStyle w:val="SALAChar"/>
                <w:b/>
                <w:bCs/>
                <w:color w:val="000000" w:themeColor="text1"/>
                <w:sz w:val="36"/>
                <w:szCs w:val="36"/>
                <w:lang w:val="en-US"/>
              </w:rPr>
              <w:t>Institute for Emergency Medical Assistance</w:t>
            </w:r>
          </w:p>
          <w:p w14:paraId="20671202" w14:textId="77777777" w:rsidR="009B732B" w:rsidRPr="009B732B" w:rsidRDefault="009B732B">
            <w:pPr>
              <w:jc w:val="center"/>
              <w:rPr>
                <w:b/>
                <w:bCs/>
                <w:sz w:val="52"/>
                <w:szCs w:val="52"/>
              </w:rPr>
            </w:pPr>
          </w:p>
          <w:p w14:paraId="0F544F31" w14:textId="4937CB3E" w:rsidR="00D422AF" w:rsidRPr="009B732B" w:rsidRDefault="009B732B">
            <w:pPr>
              <w:jc w:val="center"/>
              <w:rPr>
                <w:b/>
                <w:sz w:val="36"/>
                <w:szCs w:val="36"/>
                <w:lang w:val="sr-Latn-RS"/>
              </w:rPr>
            </w:pPr>
            <w:r>
              <w:rPr>
                <w:b/>
                <w:sz w:val="36"/>
                <w:szCs w:val="36"/>
                <w:lang w:val="sr-Latn-RS"/>
              </w:rPr>
              <w:t>MONDAY</w:t>
            </w:r>
          </w:p>
          <w:p w14:paraId="55522F8F" w14:textId="77777777" w:rsidR="009B732B" w:rsidRPr="009B732B" w:rsidRDefault="009B732B">
            <w:pPr>
              <w:jc w:val="center"/>
              <w:rPr>
                <w:b/>
                <w:sz w:val="36"/>
                <w:szCs w:val="36"/>
                <w:lang w:val="sr-Latn-RS"/>
              </w:rPr>
            </w:pPr>
          </w:p>
          <w:p w14:paraId="306EB117" w14:textId="6ACD41AB" w:rsidR="00D422AF" w:rsidRDefault="00305C07">
            <w:pPr>
              <w:jc w:val="center"/>
              <w:rPr>
                <w:b/>
                <w:color w:val="000000"/>
                <w:sz w:val="32"/>
                <w:szCs w:val="32"/>
                <w:vertAlign w:val="superscript"/>
              </w:rPr>
            </w:pPr>
            <w:r>
              <w:rPr>
                <w:b/>
                <w:sz w:val="40"/>
                <w:szCs w:val="40"/>
              </w:rPr>
              <w:t>1</w:t>
            </w:r>
            <w:r w:rsidR="009B732B">
              <w:rPr>
                <w:b/>
                <w:sz w:val="40"/>
                <w:szCs w:val="40"/>
                <w:lang w:val="sr-Latn-RS"/>
              </w:rPr>
              <w:t>1</w:t>
            </w:r>
            <w:r>
              <w:rPr>
                <w:b/>
                <w:sz w:val="40"/>
                <w:szCs w:val="40"/>
              </w:rPr>
              <w:t>:</w:t>
            </w:r>
            <w:r w:rsidR="009B732B">
              <w:rPr>
                <w:b/>
                <w:sz w:val="40"/>
                <w:szCs w:val="40"/>
                <w:lang w:val="sr-Latn-RS"/>
              </w:rPr>
              <w:t>45</w:t>
            </w:r>
            <w:r>
              <w:rPr>
                <w:b/>
                <w:sz w:val="40"/>
                <w:szCs w:val="40"/>
              </w:rPr>
              <w:t xml:space="preserve"> - 14:</w:t>
            </w:r>
            <w:r w:rsidR="009B732B">
              <w:rPr>
                <w:b/>
                <w:sz w:val="40"/>
                <w:szCs w:val="40"/>
                <w:lang w:val="sr-Latn-RS"/>
              </w:rPr>
              <w:t>00</w:t>
            </w:r>
          </w:p>
        </w:tc>
      </w:tr>
    </w:tbl>
    <w:p w14:paraId="28D290DD" w14:textId="77777777" w:rsidR="00D422AF" w:rsidRDefault="00D422AF">
      <w:pPr>
        <w:jc w:val="center"/>
        <w:rPr>
          <w:b/>
          <w:color w:val="000000"/>
          <w:sz w:val="32"/>
          <w:szCs w:val="32"/>
        </w:rPr>
      </w:pPr>
    </w:p>
    <w:p w14:paraId="310C474D" w14:textId="77777777" w:rsidR="00D422AF" w:rsidRDefault="00D422AF">
      <w:pPr>
        <w:jc w:val="center"/>
        <w:rPr>
          <w:b/>
          <w:color w:val="000000"/>
          <w:sz w:val="32"/>
          <w:szCs w:val="32"/>
        </w:rPr>
      </w:pPr>
    </w:p>
    <w:p w14:paraId="3F1826B8" w14:textId="77777777" w:rsidR="00D422AF" w:rsidRDefault="00305C07">
      <w:pPr>
        <w:jc w:val="center"/>
        <w:rPr>
          <w:b/>
          <w:color w:val="000000"/>
          <w:sz w:val="36"/>
          <w:szCs w:val="36"/>
        </w:rPr>
      </w:pPr>
      <w:r>
        <w:rPr>
          <w:b/>
          <w:sz w:val="36"/>
          <w:szCs w:val="36"/>
        </w:rPr>
        <w:t>SCHEDULE OF EXERCISES</w:t>
      </w:r>
    </w:p>
    <w:p w14:paraId="1C924134" w14:textId="77777777" w:rsidR="00D422AF" w:rsidRDefault="00D422AF">
      <w:pPr>
        <w:jc w:val="center"/>
        <w:rPr>
          <w:b/>
          <w:color w:val="000000"/>
          <w:sz w:val="36"/>
          <w:szCs w:val="36"/>
        </w:rPr>
      </w:pPr>
    </w:p>
    <w:tbl>
      <w:tblPr>
        <w:tblStyle w:val="af5"/>
        <w:tblW w:w="5797" w:type="dxa"/>
        <w:jc w:val="center"/>
        <w:tblInd w:w="0" w:type="dxa"/>
        <w:tblBorders>
          <w:top w:val="dashed" w:sz="12" w:space="0" w:color="000000"/>
          <w:left w:val="dashed" w:sz="12" w:space="0" w:color="000000"/>
          <w:bottom w:val="dashed" w:sz="12" w:space="0" w:color="000000"/>
          <w:right w:val="dashed" w:sz="12" w:space="0" w:color="000000"/>
          <w:insideH w:val="dashed" w:sz="12" w:space="0" w:color="000000"/>
          <w:insideV w:val="dashed" w:sz="12" w:space="0" w:color="000000"/>
        </w:tblBorders>
        <w:tblLayout w:type="fixed"/>
        <w:tblLook w:val="0400" w:firstRow="0" w:lastRow="0" w:firstColumn="0" w:lastColumn="0" w:noHBand="0" w:noVBand="1"/>
      </w:tblPr>
      <w:tblGrid>
        <w:gridCol w:w="5797"/>
      </w:tblGrid>
      <w:tr w:rsidR="00D422AF" w14:paraId="32DEC313" w14:textId="77777777">
        <w:trPr>
          <w:trHeight w:val="2531"/>
          <w:jc w:val="center"/>
        </w:trPr>
        <w:tc>
          <w:tcPr>
            <w:tcW w:w="5797" w:type="dxa"/>
            <w:vAlign w:val="center"/>
          </w:tcPr>
          <w:p w14:paraId="31DC31FF" w14:textId="58A0F670" w:rsidR="00D422AF" w:rsidRDefault="009B732B">
            <w:pPr>
              <w:jc w:val="center"/>
              <w:rPr>
                <w:b/>
                <w:sz w:val="36"/>
                <w:szCs w:val="36"/>
              </w:rPr>
            </w:pPr>
            <w:r>
              <w:rPr>
                <w:b/>
                <w:sz w:val="36"/>
                <w:szCs w:val="36"/>
              </w:rPr>
              <w:t xml:space="preserve">CLINIC </w:t>
            </w:r>
            <w:r>
              <w:rPr>
                <w:b/>
                <w:sz w:val="36"/>
                <w:szCs w:val="36"/>
                <w:lang w:val="sr-Latn-RS"/>
              </w:rPr>
              <w:t xml:space="preserve">FOR </w:t>
            </w:r>
            <w:r w:rsidR="00305C07">
              <w:rPr>
                <w:b/>
                <w:sz w:val="36"/>
                <w:szCs w:val="36"/>
              </w:rPr>
              <w:t xml:space="preserve">OPHTHALMOLOGY </w:t>
            </w:r>
          </w:p>
          <w:p w14:paraId="6776CFC3" w14:textId="77777777" w:rsidR="00D422AF" w:rsidRDefault="00D422AF">
            <w:pPr>
              <w:jc w:val="center"/>
              <w:rPr>
                <w:b/>
                <w:sz w:val="36"/>
                <w:szCs w:val="36"/>
              </w:rPr>
            </w:pPr>
          </w:p>
          <w:p w14:paraId="540D5AA8" w14:textId="4E444CAD" w:rsidR="00D422AF" w:rsidRDefault="009B732B">
            <w:pPr>
              <w:jc w:val="center"/>
              <w:rPr>
                <w:b/>
                <w:sz w:val="36"/>
                <w:szCs w:val="36"/>
                <w:lang w:val="sr-Latn-RS"/>
              </w:rPr>
            </w:pPr>
            <w:r>
              <w:rPr>
                <w:b/>
                <w:sz w:val="36"/>
                <w:szCs w:val="36"/>
                <w:lang w:val="sr-Latn-RS"/>
              </w:rPr>
              <w:t>MONDAY</w:t>
            </w:r>
          </w:p>
          <w:p w14:paraId="4C8AF50D" w14:textId="77777777" w:rsidR="009B732B" w:rsidRPr="009B732B" w:rsidRDefault="009B732B">
            <w:pPr>
              <w:jc w:val="center"/>
              <w:rPr>
                <w:b/>
                <w:sz w:val="40"/>
                <w:szCs w:val="40"/>
                <w:lang w:val="sr-Latn-RS"/>
              </w:rPr>
            </w:pPr>
          </w:p>
          <w:p w14:paraId="0AC140C7" w14:textId="17A24C98" w:rsidR="00D422AF" w:rsidRPr="009B732B" w:rsidRDefault="009B732B" w:rsidP="009B732B">
            <w:pPr>
              <w:jc w:val="center"/>
              <w:rPr>
                <w:b/>
                <w:color w:val="000000"/>
                <w:sz w:val="32"/>
                <w:szCs w:val="32"/>
                <w:vertAlign w:val="superscript"/>
                <w:lang w:val="sr-Latn-RS"/>
              </w:rPr>
            </w:pPr>
            <w:r>
              <w:rPr>
                <w:b/>
                <w:sz w:val="40"/>
                <w:szCs w:val="40"/>
                <w:lang w:val="sr-Latn-RS"/>
              </w:rPr>
              <w:t>14</w:t>
            </w:r>
            <w:r w:rsidR="00305C07">
              <w:rPr>
                <w:b/>
                <w:sz w:val="40"/>
                <w:szCs w:val="40"/>
              </w:rPr>
              <w:t>:</w:t>
            </w:r>
            <w:r>
              <w:rPr>
                <w:b/>
                <w:sz w:val="40"/>
                <w:szCs w:val="40"/>
                <w:lang w:val="sr-Latn-RS"/>
              </w:rPr>
              <w:t>15</w:t>
            </w:r>
            <w:r w:rsidR="00305C07">
              <w:rPr>
                <w:b/>
                <w:sz w:val="40"/>
                <w:szCs w:val="40"/>
              </w:rPr>
              <w:t xml:space="preserve"> - 1</w:t>
            </w:r>
            <w:r>
              <w:rPr>
                <w:b/>
                <w:sz w:val="40"/>
                <w:szCs w:val="40"/>
                <w:lang w:val="sr-Latn-RS"/>
              </w:rPr>
              <w:t>5</w:t>
            </w:r>
            <w:r w:rsidR="00305C07">
              <w:rPr>
                <w:b/>
                <w:sz w:val="40"/>
                <w:szCs w:val="40"/>
              </w:rPr>
              <w:t>:</w:t>
            </w:r>
            <w:r>
              <w:rPr>
                <w:b/>
                <w:sz w:val="40"/>
                <w:szCs w:val="40"/>
                <w:lang w:val="sr-Latn-RS"/>
              </w:rPr>
              <w:t>45</w:t>
            </w:r>
          </w:p>
        </w:tc>
      </w:tr>
    </w:tbl>
    <w:p w14:paraId="26EE6CE5" w14:textId="77777777" w:rsidR="00D422AF" w:rsidRDefault="00305C07">
      <w:pPr>
        <w:jc w:val="center"/>
        <w:rPr>
          <w:b/>
          <w:color w:val="000000"/>
          <w:sz w:val="36"/>
          <w:szCs w:val="36"/>
        </w:rPr>
      </w:pPr>
      <w:r>
        <w:rPr>
          <w:b/>
          <w:color w:val="000000"/>
          <w:sz w:val="36"/>
          <w:szCs w:val="36"/>
        </w:rPr>
        <w:br/>
      </w:r>
    </w:p>
    <w:p w14:paraId="23D4617D" w14:textId="77777777" w:rsidR="00D422AF" w:rsidRDefault="00D422AF">
      <w:pPr>
        <w:jc w:val="center"/>
        <w:rPr>
          <w:b/>
          <w:color w:val="000000"/>
          <w:sz w:val="36"/>
          <w:szCs w:val="36"/>
        </w:rPr>
      </w:pPr>
    </w:p>
    <w:p w14:paraId="6E47BE3E" w14:textId="77777777" w:rsidR="00D422AF" w:rsidRDefault="00D422AF">
      <w:pPr>
        <w:jc w:val="center"/>
        <w:rPr>
          <w:b/>
          <w:color w:val="000000"/>
          <w:sz w:val="32"/>
          <w:szCs w:val="32"/>
        </w:rPr>
      </w:pPr>
    </w:p>
    <w:p w14:paraId="515A4FC0" w14:textId="77777777" w:rsidR="00D422AF" w:rsidRDefault="00D422AF">
      <w:pPr>
        <w:rPr>
          <w:b/>
          <w:color w:val="000000"/>
          <w:sz w:val="20"/>
          <w:szCs w:val="20"/>
          <w:u w:val="single"/>
        </w:rPr>
      </w:pPr>
    </w:p>
    <w:p w14:paraId="10B26314" w14:textId="77777777" w:rsidR="00D422AF" w:rsidRDefault="00D422AF">
      <w:pPr>
        <w:rPr>
          <w:b/>
          <w:color w:val="000000"/>
          <w:sz w:val="20"/>
          <w:szCs w:val="20"/>
          <w:u w:val="single"/>
        </w:rPr>
      </w:pPr>
    </w:p>
    <w:p w14:paraId="268FA014" w14:textId="77777777" w:rsidR="00D422AF" w:rsidRDefault="00D422AF">
      <w:pPr>
        <w:pBdr>
          <w:top w:val="nil"/>
          <w:left w:val="nil"/>
          <w:bottom w:val="nil"/>
          <w:right w:val="nil"/>
          <w:between w:val="nil"/>
        </w:pBdr>
        <w:jc w:val="center"/>
        <w:rPr>
          <w:color w:val="000000"/>
        </w:rPr>
      </w:pPr>
    </w:p>
    <w:p w14:paraId="6EFCE060" w14:textId="77777777" w:rsidR="00D422AF" w:rsidRDefault="00305C07">
      <w:pPr>
        <w:jc w:val="center"/>
        <w:rPr>
          <w:b/>
          <w:color w:val="000000"/>
          <w:sz w:val="32"/>
          <w:szCs w:val="32"/>
        </w:rPr>
      </w:pPr>
      <w:r>
        <w:rPr>
          <w:b/>
          <w:color w:val="000000"/>
          <w:sz w:val="32"/>
          <w:szCs w:val="32"/>
        </w:rPr>
        <w:br/>
      </w:r>
    </w:p>
    <w:p w14:paraId="7638BD28" w14:textId="77777777" w:rsidR="00D422AF" w:rsidRDefault="00D422AF">
      <w:pPr>
        <w:jc w:val="center"/>
        <w:rPr>
          <w:b/>
          <w:color w:val="000000"/>
          <w:sz w:val="32"/>
          <w:szCs w:val="32"/>
          <w:u w:val="single"/>
        </w:rPr>
      </w:pPr>
    </w:p>
    <w:p w14:paraId="79BD9227" w14:textId="77777777" w:rsidR="00D422AF" w:rsidRDefault="00D422AF">
      <w:pPr>
        <w:jc w:val="center"/>
        <w:rPr>
          <w:b/>
          <w:color w:val="000000"/>
          <w:sz w:val="32"/>
          <w:szCs w:val="32"/>
          <w:u w:val="single"/>
        </w:rPr>
      </w:pPr>
    </w:p>
    <w:p w14:paraId="789CCE49" w14:textId="77777777" w:rsidR="00D422AF" w:rsidRDefault="00D422AF">
      <w:pPr>
        <w:jc w:val="center"/>
        <w:rPr>
          <w:b/>
          <w:color w:val="000000"/>
          <w:sz w:val="32"/>
          <w:szCs w:val="32"/>
        </w:rPr>
      </w:pPr>
    </w:p>
    <w:p w14:paraId="32A2CAEB" w14:textId="77777777" w:rsidR="00D422AF" w:rsidRDefault="00D422AF">
      <w:pPr>
        <w:jc w:val="center"/>
        <w:rPr>
          <w:b/>
          <w:color w:val="000000"/>
          <w:sz w:val="32"/>
          <w:szCs w:val="32"/>
        </w:rPr>
      </w:pPr>
    </w:p>
    <w:p w14:paraId="2A4F71B7" w14:textId="77777777" w:rsidR="00D422AF" w:rsidRDefault="00D422AF">
      <w:pPr>
        <w:jc w:val="center"/>
        <w:rPr>
          <w:b/>
          <w:color w:val="000000"/>
          <w:sz w:val="32"/>
          <w:szCs w:val="32"/>
        </w:rPr>
      </w:pPr>
    </w:p>
    <w:p w14:paraId="44CA32E0" w14:textId="77777777" w:rsidR="00D422AF" w:rsidRDefault="00D422AF">
      <w:pPr>
        <w:jc w:val="center"/>
        <w:rPr>
          <w:b/>
          <w:color w:val="000000"/>
          <w:sz w:val="32"/>
          <w:szCs w:val="32"/>
        </w:rPr>
      </w:pPr>
    </w:p>
    <w:p w14:paraId="1C0E9A76" w14:textId="77777777" w:rsidR="00D422AF" w:rsidRDefault="00D422AF">
      <w:pPr>
        <w:jc w:val="center"/>
        <w:rPr>
          <w:b/>
          <w:color w:val="000000"/>
          <w:sz w:val="32"/>
          <w:szCs w:val="32"/>
        </w:rPr>
      </w:pPr>
    </w:p>
    <w:p w14:paraId="77486799" w14:textId="77777777" w:rsidR="00D422AF" w:rsidRDefault="00D422AF">
      <w:pPr>
        <w:rPr>
          <w:b/>
          <w:color w:val="000000"/>
          <w:sz w:val="32"/>
          <w:szCs w:val="32"/>
        </w:rPr>
        <w:sectPr w:rsidR="00D422AF" w:rsidSect="00443E6C">
          <w:headerReference w:type="default" r:id="rId10"/>
          <w:pgSz w:w="11907" w:h="16840"/>
          <w:pgMar w:top="567" w:right="567" w:bottom="426" w:left="1418" w:header="510" w:footer="510" w:gutter="0"/>
          <w:cols w:space="720"/>
        </w:sectPr>
      </w:pPr>
    </w:p>
    <w:p w14:paraId="2FBB4468" w14:textId="77777777" w:rsidR="00D422AF" w:rsidRDefault="00D422AF">
      <w:pPr>
        <w:widowControl w:val="0"/>
        <w:pBdr>
          <w:top w:val="nil"/>
          <w:left w:val="nil"/>
          <w:bottom w:val="nil"/>
          <w:right w:val="nil"/>
          <w:between w:val="nil"/>
        </w:pBdr>
        <w:spacing w:line="276" w:lineRule="auto"/>
        <w:rPr>
          <w:b/>
          <w:color w:val="000000"/>
          <w:sz w:val="32"/>
          <w:szCs w:val="32"/>
        </w:rPr>
      </w:pPr>
    </w:p>
    <w:tbl>
      <w:tblPr>
        <w:tblStyle w:val="af6"/>
        <w:tblW w:w="159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1"/>
        <w:gridCol w:w="1669"/>
        <w:gridCol w:w="1251"/>
        <w:gridCol w:w="8136"/>
        <w:gridCol w:w="3455"/>
      </w:tblGrid>
      <w:tr w:rsidR="00D422AF" w14:paraId="20A3054E" w14:textId="77777777">
        <w:trPr>
          <w:cantSplit/>
          <w:trHeight w:val="850"/>
          <w:tblHeader/>
        </w:trPr>
        <w:tc>
          <w:tcPr>
            <w:tcW w:w="15922" w:type="dxa"/>
            <w:gridSpan w:val="5"/>
            <w:tcBorders>
              <w:top w:val="nil"/>
              <w:left w:val="nil"/>
              <w:bottom w:val="single" w:sz="4" w:space="0" w:color="000000"/>
              <w:right w:val="nil"/>
            </w:tcBorders>
            <w:shd w:val="clear" w:color="auto" w:fill="auto"/>
            <w:vAlign w:val="center"/>
          </w:tcPr>
          <w:p w14:paraId="3E3C0BF2" w14:textId="77777777" w:rsidR="00D422AF" w:rsidRDefault="00305C07">
            <w:pPr>
              <w:jc w:val="center"/>
              <w:rPr>
                <w:b/>
                <w:color w:val="000000"/>
              </w:rPr>
            </w:pPr>
            <w:r>
              <w:rPr>
                <w:b/>
              </w:rPr>
              <w:t>LESSON SCHEDULE FOR THE SUBJECT OF OPHTHALMOLOGY</w:t>
            </w:r>
          </w:p>
        </w:tc>
      </w:tr>
      <w:tr w:rsidR="00D422AF" w14:paraId="2303B6C0" w14:textId="77777777">
        <w:trPr>
          <w:cantSplit/>
          <w:trHeight w:val="567"/>
          <w:tblHeader/>
        </w:trPr>
        <w:tc>
          <w:tcPr>
            <w:tcW w:w="1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0F3244" w14:textId="77777777" w:rsidR="00D422AF" w:rsidRDefault="00695106">
            <w:pPr>
              <w:jc w:val="center"/>
              <w:rPr>
                <w:color w:val="000000"/>
              </w:rPr>
            </w:pPr>
            <w:r>
              <w:rPr>
                <w:b/>
              </w:rPr>
              <w:t>Module</w:t>
            </w:r>
          </w:p>
        </w:tc>
        <w:tc>
          <w:tcPr>
            <w:tcW w:w="16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825A2" w14:textId="77777777" w:rsidR="00D422AF" w:rsidRDefault="00695106">
            <w:pPr>
              <w:jc w:val="center"/>
              <w:rPr>
                <w:color w:val="000000"/>
              </w:rPr>
            </w:pPr>
            <w:r>
              <w:rPr>
                <w:b/>
              </w:rPr>
              <w:t>Week</w:t>
            </w:r>
          </w:p>
        </w:tc>
        <w:tc>
          <w:tcPr>
            <w:tcW w:w="12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883E8" w14:textId="77777777" w:rsidR="00D422AF" w:rsidRDefault="00695106">
            <w:pPr>
              <w:jc w:val="center"/>
              <w:rPr>
                <w:b/>
                <w:color w:val="000000"/>
              </w:rPr>
            </w:pPr>
            <w:r>
              <w:rPr>
                <w:b/>
              </w:rPr>
              <w:t>Type</w:t>
            </w:r>
          </w:p>
        </w:tc>
        <w:tc>
          <w:tcPr>
            <w:tcW w:w="8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091CC4" w14:textId="77777777" w:rsidR="00D422AF" w:rsidRDefault="00695106">
            <w:pPr>
              <w:jc w:val="center"/>
              <w:rPr>
                <w:b/>
                <w:color w:val="000000"/>
              </w:rPr>
            </w:pPr>
            <w:r>
              <w:rPr>
                <w:b/>
              </w:rPr>
              <w:t>Method unit name</w:t>
            </w:r>
          </w:p>
        </w:tc>
        <w:tc>
          <w:tcPr>
            <w:tcW w:w="34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A181F6" w14:textId="77777777" w:rsidR="00D422AF" w:rsidRDefault="00305C07">
            <w:pPr>
              <w:jc w:val="center"/>
              <w:rPr>
                <w:color w:val="000000"/>
              </w:rPr>
            </w:pPr>
            <w:r>
              <w:rPr>
                <w:b/>
              </w:rPr>
              <w:t>Teacher</w:t>
            </w:r>
          </w:p>
        </w:tc>
      </w:tr>
      <w:tr w:rsidR="00D422AF" w14:paraId="5F7E98A0"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6086AB4E"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2966BB16" w14:textId="77777777" w:rsidR="00D422AF" w:rsidRDefault="00305C07">
            <w:pPr>
              <w:jc w:val="center"/>
              <w:rPr>
                <w:color w:val="000000"/>
                <w:sz w:val="28"/>
                <w:szCs w:val="28"/>
              </w:rPr>
            </w:pPr>
            <w:r>
              <w:rPr>
                <w:color w:val="000000"/>
                <w:sz w:val="28"/>
                <w:szCs w:val="28"/>
              </w:rPr>
              <w:t>1</w:t>
            </w:r>
          </w:p>
        </w:tc>
        <w:tc>
          <w:tcPr>
            <w:tcW w:w="1251" w:type="dxa"/>
            <w:tcBorders>
              <w:top w:val="single" w:sz="4" w:space="0" w:color="000000"/>
              <w:left w:val="single" w:sz="4" w:space="0" w:color="000000"/>
              <w:bottom w:val="single" w:sz="4" w:space="0" w:color="000000"/>
              <w:right w:val="single" w:sz="4" w:space="0" w:color="000000"/>
            </w:tcBorders>
            <w:vAlign w:val="center"/>
          </w:tcPr>
          <w:p w14:paraId="6523F61C" w14:textId="77777777" w:rsidR="00D422AF" w:rsidRDefault="00305C07">
            <w:pPr>
              <w:jc w:val="center"/>
              <w:rPr>
                <w:b/>
                <w:color w:val="000000"/>
                <w:sz w:val="28"/>
                <w:szCs w:val="28"/>
                <w:highlight w:val="yellow"/>
              </w:rPr>
            </w:pPr>
            <w:r w:rsidRPr="00A318D5">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2FA57613" w14:textId="77777777" w:rsidR="00D422AF" w:rsidRDefault="00305C07" w:rsidP="00F92165">
            <w:pPr>
              <w:jc w:val="both"/>
              <w:rPr>
                <w:color w:val="000000"/>
                <w:sz w:val="22"/>
                <w:szCs w:val="22"/>
              </w:rPr>
            </w:pPr>
            <w:r>
              <w:rPr>
                <w:sz w:val="22"/>
                <w:szCs w:val="22"/>
              </w:rPr>
              <w:t>Introduction to Ophthalmology. Embryology of the eye. Anatomy of the eye. Functional diagnostic methods in ophthalmology.</w:t>
            </w:r>
          </w:p>
        </w:tc>
        <w:tc>
          <w:tcPr>
            <w:tcW w:w="3455" w:type="dxa"/>
            <w:tcBorders>
              <w:top w:val="single" w:sz="4" w:space="0" w:color="000000"/>
              <w:left w:val="single" w:sz="4" w:space="0" w:color="000000"/>
              <w:bottom w:val="single" w:sz="4" w:space="0" w:color="000000"/>
              <w:right w:val="single" w:sz="4" w:space="0" w:color="000000"/>
            </w:tcBorders>
            <w:vAlign w:val="center"/>
          </w:tcPr>
          <w:p w14:paraId="79AF91F0" w14:textId="77777777" w:rsidR="00D422AF" w:rsidRDefault="00305C07">
            <w:pPr>
              <w:rPr>
                <w:color w:val="000000"/>
                <w:sz w:val="20"/>
                <w:szCs w:val="20"/>
              </w:rPr>
            </w:pPr>
            <w:r>
              <w:rPr>
                <w:sz w:val="20"/>
                <w:szCs w:val="20"/>
              </w:rPr>
              <w:t>Prof. dr Mirjana A. Janićijević Petrović</w:t>
            </w:r>
          </w:p>
        </w:tc>
      </w:tr>
      <w:tr w:rsidR="00D422AF" w14:paraId="27DE6DB9"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16B21675"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4914424C" w14:textId="77777777" w:rsidR="00D422AF" w:rsidRDefault="00305C07">
            <w:pPr>
              <w:jc w:val="center"/>
              <w:rPr>
                <w:color w:val="000000"/>
                <w:sz w:val="28"/>
                <w:szCs w:val="28"/>
              </w:rPr>
            </w:pPr>
            <w:r>
              <w:rPr>
                <w:color w:val="000000"/>
                <w:sz w:val="28"/>
                <w:szCs w:val="28"/>
              </w:rPr>
              <w:t>1</w:t>
            </w:r>
          </w:p>
        </w:tc>
        <w:tc>
          <w:tcPr>
            <w:tcW w:w="1251" w:type="dxa"/>
            <w:tcBorders>
              <w:top w:val="single" w:sz="4" w:space="0" w:color="000000"/>
              <w:left w:val="single" w:sz="4" w:space="0" w:color="000000"/>
              <w:bottom w:val="single" w:sz="4" w:space="0" w:color="000000"/>
              <w:right w:val="single" w:sz="4" w:space="0" w:color="000000"/>
            </w:tcBorders>
            <w:vAlign w:val="center"/>
          </w:tcPr>
          <w:p w14:paraId="29403581" w14:textId="77777777" w:rsidR="00D422AF" w:rsidRDefault="00305C07">
            <w:pPr>
              <w:jc w:val="center"/>
              <w:rPr>
                <w:b/>
                <w:color w:val="000000"/>
                <w:sz w:val="28"/>
                <w:szCs w:val="28"/>
                <w:highlight w:val="yellow"/>
              </w:rPr>
            </w:pPr>
            <w:r w:rsidRPr="00A318D5">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1F514BD0" w14:textId="77777777" w:rsidR="00D422AF" w:rsidRDefault="00305C07" w:rsidP="00F92165">
            <w:pPr>
              <w:ind w:left="34"/>
              <w:jc w:val="both"/>
              <w:rPr>
                <w:color w:val="000000"/>
                <w:sz w:val="22"/>
                <w:szCs w:val="22"/>
              </w:rPr>
            </w:pPr>
            <w:r>
              <w:rPr>
                <w:sz w:val="22"/>
                <w:szCs w:val="22"/>
              </w:rPr>
              <w:t>Taking anamnesis - heteroanamnesis of an ophthalmological patient. General anatomical data. Techniques of ophthalmological examinations. Determination of visual acuity, tonometry, pachymetry, ophthalmoscopy, clinical examinations on a biomicroscope, measurement of exophthalmos, examination of eyeball motility, color vision, ultrasound diagnostics. Familiarity with special ophthalmological examinations (perimetry, adaptation to darkness, ERG, VEP and others), fluorescein angiography, imaging diagnostics.</w:t>
            </w:r>
          </w:p>
        </w:tc>
        <w:tc>
          <w:tcPr>
            <w:tcW w:w="3455" w:type="dxa"/>
            <w:tcBorders>
              <w:top w:val="single" w:sz="4" w:space="0" w:color="000000"/>
              <w:left w:val="single" w:sz="4" w:space="0" w:color="000000"/>
              <w:bottom w:val="single" w:sz="4" w:space="0" w:color="000000"/>
              <w:right w:val="single" w:sz="4" w:space="0" w:color="000000"/>
            </w:tcBorders>
            <w:vAlign w:val="center"/>
          </w:tcPr>
          <w:p w14:paraId="0CD63C03" w14:textId="77777777" w:rsidR="00D422AF" w:rsidRDefault="00305C07">
            <w:pPr>
              <w:rPr>
                <w:color w:val="000000"/>
                <w:sz w:val="20"/>
                <w:szCs w:val="20"/>
              </w:rPr>
            </w:pPr>
            <w:r>
              <w:rPr>
                <w:sz w:val="20"/>
                <w:szCs w:val="20"/>
              </w:rPr>
              <w:t>Prof.</w:t>
            </w:r>
            <w:r w:rsidR="008302B6">
              <w:rPr>
                <w:sz w:val="20"/>
                <w:szCs w:val="20"/>
              </w:rPr>
              <w:t xml:space="preserve"> dr</w:t>
            </w:r>
            <w:r>
              <w:rPr>
                <w:sz w:val="20"/>
                <w:szCs w:val="20"/>
              </w:rPr>
              <w:t xml:space="preserve"> Mirjana Janićijević Petrović</w:t>
            </w:r>
          </w:p>
          <w:p w14:paraId="11C90394" w14:textId="77777777" w:rsidR="00D422AF" w:rsidRDefault="00305C07">
            <w:pPr>
              <w:rPr>
                <w:color w:val="000000"/>
                <w:sz w:val="20"/>
                <w:szCs w:val="20"/>
              </w:rPr>
            </w:pPr>
            <w:r>
              <w:rPr>
                <w:sz w:val="20"/>
                <w:szCs w:val="20"/>
              </w:rPr>
              <w:t>Prof</w:t>
            </w:r>
            <w:r>
              <w:rPr>
                <w:color w:val="000000"/>
                <w:sz w:val="20"/>
                <w:szCs w:val="20"/>
              </w:rPr>
              <w:t xml:space="preserve">. </w:t>
            </w:r>
            <w:r>
              <w:rPr>
                <w:sz w:val="20"/>
                <w:szCs w:val="20"/>
              </w:rPr>
              <w:t>dr</w:t>
            </w:r>
            <w:r>
              <w:rPr>
                <w:color w:val="000000"/>
                <w:sz w:val="20"/>
                <w:szCs w:val="20"/>
              </w:rPr>
              <w:t xml:space="preserve"> </w:t>
            </w:r>
            <w:r>
              <w:rPr>
                <w:sz w:val="20"/>
                <w:szCs w:val="20"/>
              </w:rPr>
              <w:t>Sunčica Srećković</w:t>
            </w:r>
          </w:p>
          <w:p w14:paraId="679AF8FD" w14:textId="77777777" w:rsidR="00D422AF" w:rsidRDefault="00305C07">
            <w:pPr>
              <w:rPr>
                <w:color w:val="000000"/>
                <w:sz w:val="20"/>
                <w:szCs w:val="20"/>
              </w:rPr>
            </w:pPr>
            <w:r>
              <w:rPr>
                <w:sz w:val="20"/>
                <w:szCs w:val="20"/>
              </w:rPr>
              <w:t>Prof</w:t>
            </w:r>
            <w:r>
              <w:rPr>
                <w:color w:val="000000"/>
                <w:sz w:val="20"/>
                <w:szCs w:val="20"/>
              </w:rPr>
              <w:t xml:space="preserve">. </w:t>
            </w:r>
            <w:r>
              <w:rPr>
                <w:sz w:val="20"/>
                <w:szCs w:val="20"/>
              </w:rPr>
              <w:t>dr</w:t>
            </w:r>
            <w:r>
              <w:rPr>
                <w:color w:val="000000"/>
                <w:sz w:val="20"/>
                <w:szCs w:val="20"/>
              </w:rPr>
              <w:t xml:space="preserve"> </w:t>
            </w:r>
            <w:r>
              <w:rPr>
                <w:sz w:val="20"/>
                <w:szCs w:val="20"/>
              </w:rPr>
              <w:t>Svetlana</w:t>
            </w:r>
            <w:r>
              <w:rPr>
                <w:color w:val="000000"/>
                <w:sz w:val="20"/>
                <w:szCs w:val="20"/>
              </w:rPr>
              <w:t xml:space="preserve"> </w:t>
            </w:r>
            <w:r>
              <w:rPr>
                <w:sz w:val="20"/>
                <w:szCs w:val="20"/>
              </w:rPr>
              <w:t>Jovanović</w:t>
            </w:r>
          </w:p>
          <w:p w14:paraId="3F4EF2E7" w14:textId="77777777" w:rsidR="00D422AF" w:rsidRDefault="00305C07">
            <w:pPr>
              <w:rPr>
                <w:color w:val="000000"/>
                <w:sz w:val="20"/>
                <w:szCs w:val="20"/>
              </w:rPr>
            </w:pPr>
            <w:r>
              <w:rPr>
                <w:sz w:val="20"/>
                <w:szCs w:val="20"/>
              </w:rPr>
              <w:t>Prof</w:t>
            </w:r>
            <w:r>
              <w:rPr>
                <w:color w:val="000000"/>
                <w:sz w:val="20"/>
                <w:szCs w:val="20"/>
              </w:rPr>
              <w:t xml:space="preserve">. </w:t>
            </w:r>
            <w:r>
              <w:rPr>
                <w:sz w:val="20"/>
                <w:szCs w:val="20"/>
              </w:rPr>
              <w:t>dr</w:t>
            </w:r>
            <w:r>
              <w:rPr>
                <w:color w:val="000000"/>
                <w:sz w:val="20"/>
                <w:szCs w:val="20"/>
              </w:rPr>
              <w:t xml:space="preserve"> </w:t>
            </w:r>
            <w:r>
              <w:rPr>
                <w:sz w:val="20"/>
                <w:szCs w:val="20"/>
              </w:rPr>
              <w:t>Nenad</w:t>
            </w:r>
            <w:r>
              <w:rPr>
                <w:color w:val="000000"/>
                <w:sz w:val="20"/>
                <w:szCs w:val="20"/>
              </w:rPr>
              <w:t xml:space="preserve"> </w:t>
            </w:r>
            <w:r>
              <w:rPr>
                <w:sz w:val="20"/>
                <w:szCs w:val="20"/>
              </w:rPr>
              <w:t>Petrović</w:t>
            </w:r>
          </w:p>
          <w:p w14:paraId="52C95E76" w14:textId="77777777" w:rsidR="00D422AF" w:rsidRDefault="00305C07">
            <w:pPr>
              <w:rPr>
                <w:color w:val="000000"/>
                <w:sz w:val="20"/>
                <w:szCs w:val="20"/>
              </w:rPr>
            </w:pPr>
            <w:r>
              <w:rPr>
                <w:sz w:val="20"/>
                <w:szCs w:val="20"/>
              </w:rPr>
              <w:t>Prof</w:t>
            </w:r>
            <w:r>
              <w:rPr>
                <w:color w:val="000000"/>
                <w:sz w:val="20"/>
                <w:szCs w:val="20"/>
              </w:rPr>
              <w:t xml:space="preserve">. dr </w:t>
            </w:r>
            <w:r>
              <w:rPr>
                <w:sz w:val="20"/>
                <w:szCs w:val="20"/>
              </w:rPr>
              <w:t>Tatjana</w:t>
            </w:r>
            <w:r>
              <w:rPr>
                <w:color w:val="000000"/>
                <w:sz w:val="20"/>
                <w:szCs w:val="20"/>
              </w:rPr>
              <w:t xml:space="preserve"> </w:t>
            </w:r>
            <w:r>
              <w:rPr>
                <w:sz w:val="20"/>
                <w:szCs w:val="20"/>
              </w:rPr>
              <w:t>Šarenac</w:t>
            </w:r>
            <w:r>
              <w:rPr>
                <w:color w:val="000000"/>
                <w:sz w:val="20"/>
                <w:szCs w:val="20"/>
              </w:rPr>
              <w:t xml:space="preserve"> </w:t>
            </w:r>
            <w:r>
              <w:rPr>
                <w:sz w:val="20"/>
                <w:szCs w:val="20"/>
              </w:rPr>
              <w:t>Vulović</w:t>
            </w:r>
          </w:p>
          <w:p w14:paraId="1239A6D8" w14:textId="77777777" w:rsidR="00D422AF" w:rsidRDefault="00305C07">
            <w:pPr>
              <w:rPr>
                <w:color w:val="000000"/>
                <w:sz w:val="20"/>
                <w:szCs w:val="20"/>
              </w:rPr>
            </w:pPr>
            <w:r>
              <w:rPr>
                <w:sz w:val="20"/>
                <w:szCs w:val="20"/>
              </w:rPr>
              <w:t>Doc</w:t>
            </w:r>
            <w:r>
              <w:rPr>
                <w:color w:val="000000"/>
                <w:sz w:val="20"/>
                <w:szCs w:val="20"/>
              </w:rPr>
              <w:t xml:space="preserve">. </w:t>
            </w:r>
            <w:r>
              <w:rPr>
                <w:sz w:val="20"/>
                <w:szCs w:val="20"/>
              </w:rPr>
              <w:t>dr</w:t>
            </w:r>
            <w:r>
              <w:rPr>
                <w:color w:val="000000"/>
                <w:sz w:val="20"/>
                <w:szCs w:val="20"/>
              </w:rPr>
              <w:t xml:space="preserve"> </w:t>
            </w:r>
            <w:r>
              <w:rPr>
                <w:sz w:val="20"/>
                <w:szCs w:val="20"/>
              </w:rPr>
              <w:t>Dušan</w:t>
            </w:r>
            <w:r>
              <w:rPr>
                <w:color w:val="000000"/>
                <w:sz w:val="20"/>
                <w:szCs w:val="20"/>
              </w:rPr>
              <w:t xml:space="preserve"> </w:t>
            </w:r>
            <w:r>
              <w:rPr>
                <w:sz w:val="20"/>
                <w:szCs w:val="20"/>
              </w:rPr>
              <w:t>Todorović</w:t>
            </w:r>
          </w:p>
          <w:p w14:paraId="48C25501" w14:textId="77777777" w:rsidR="00D422AF" w:rsidRDefault="00305C07">
            <w:pPr>
              <w:rPr>
                <w:color w:val="000000"/>
                <w:sz w:val="20"/>
                <w:szCs w:val="20"/>
              </w:rPr>
            </w:pPr>
            <w:r>
              <w:rPr>
                <w:sz w:val="20"/>
                <w:szCs w:val="20"/>
              </w:rPr>
              <w:t>dr</w:t>
            </w:r>
            <w:r>
              <w:rPr>
                <w:color w:val="000000"/>
                <w:sz w:val="20"/>
                <w:szCs w:val="20"/>
              </w:rPr>
              <w:t xml:space="preserve">  </w:t>
            </w:r>
            <w:r>
              <w:rPr>
                <w:sz w:val="20"/>
                <w:szCs w:val="20"/>
              </w:rPr>
              <w:t>Jovana</w:t>
            </w:r>
            <w:r>
              <w:rPr>
                <w:color w:val="000000"/>
                <w:sz w:val="20"/>
                <w:szCs w:val="20"/>
              </w:rPr>
              <w:t xml:space="preserve"> </w:t>
            </w:r>
            <w:r>
              <w:rPr>
                <w:sz w:val="20"/>
                <w:szCs w:val="20"/>
              </w:rPr>
              <w:t>Srejović</w:t>
            </w:r>
          </w:p>
          <w:p w14:paraId="6243EB77" w14:textId="77777777" w:rsidR="00D422AF" w:rsidRDefault="00305C07">
            <w:pPr>
              <w:rPr>
                <w:color w:val="000000"/>
                <w:sz w:val="20"/>
                <w:szCs w:val="20"/>
              </w:rPr>
            </w:pPr>
            <w:r>
              <w:rPr>
                <w:sz w:val="20"/>
                <w:szCs w:val="20"/>
              </w:rPr>
              <w:t>dr</w:t>
            </w:r>
            <w:r>
              <w:rPr>
                <w:color w:val="000000"/>
                <w:sz w:val="20"/>
                <w:szCs w:val="20"/>
              </w:rPr>
              <w:t xml:space="preserve"> </w:t>
            </w:r>
            <w:r>
              <w:rPr>
                <w:sz w:val="20"/>
                <w:szCs w:val="20"/>
              </w:rPr>
              <w:t>Mihailo</w:t>
            </w:r>
            <w:r>
              <w:rPr>
                <w:color w:val="000000"/>
                <w:sz w:val="20"/>
                <w:szCs w:val="20"/>
              </w:rPr>
              <w:t xml:space="preserve"> </w:t>
            </w:r>
            <w:r>
              <w:rPr>
                <w:sz w:val="20"/>
                <w:szCs w:val="20"/>
              </w:rPr>
              <w:t>Jovanović</w:t>
            </w:r>
          </w:p>
          <w:p w14:paraId="62AD27D8" w14:textId="77777777" w:rsidR="00D422AF" w:rsidRDefault="00305C07">
            <w:pPr>
              <w:rPr>
                <w:color w:val="000000"/>
                <w:sz w:val="20"/>
                <w:szCs w:val="20"/>
              </w:rPr>
            </w:pPr>
            <w:r>
              <w:rPr>
                <w:sz w:val="20"/>
                <w:szCs w:val="20"/>
              </w:rPr>
              <w:t>dr</w:t>
            </w:r>
            <w:r>
              <w:rPr>
                <w:color w:val="000000"/>
                <w:sz w:val="20"/>
                <w:szCs w:val="20"/>
              </w:rPr>
              <w:t xml:space="preserve"> </w:t>
            </w:r>
            <w:r>
              <w:rPr>
                <w:sz w:val="20"/>
                <w:szCs w:val="20"/>
              </w:rPr>
              <w:t>Katarina</w:t>
            </w:r>
            <w:r>
              <w:rPr>
                <w:color w:val="000000"/>
                <w:sz w:val="20"/>
                <w:szCs w:val="20"/>
              </w:rPr>
              <w:t xml:space="preserve"> </w:t>
            </w:r>
            <w:r>
              <w:rPr>
                <w:sz w:val="20"/>
                <w:szCs w:val="20"/>
              </w:rPr>
              <w:t>Ćupić</w:t>
            </w:r>
          </w:p>
        </w:tc>
      </w:tr>
      <w:tr w:rsidR="00D422AF" w14:paraId="218A406F"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1B242D66"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55EE57B4" w14:textId="77777777" w:rsidR="00D422AF" w:rsidRDefault="00305C07">
            <w:pPr>
              <w:jc w:val="center"/>
              <w:rPr>
                <w:color w:val="000000"/>
                <w:sz w:val="28"/>
                <w:szCs w:val="28"/>
              </w:rPr>
            </w:pPr>
            <w:r>
              <w:rPr>
                <w:color w:val="000000"/>
                <w:sz w:val="28"/>
                <w:szCs w:val="28"/>
              </w:rPr>
              <w:t>2</w:t>
            </w:r>
          </w:p>
        </w:tc>
        <w:tc>
          <w:tcPr>
            <w:tcW w:w="1251" w:type="dxa"/>
            <w:tcBorders>
              <w:top w:val="single" w:sz="4" w:space="0" w:color="000000"/>
              <w:left w:val="single" w:sz="4" w:space="0" w:color="000000"/>
              <w:bottom w:val="single" w:sz="4" w:space="0" w:color="000000"/>
              <w:right w:val="single" w:sz="4" w:space="0" w:color="000000"/>
            </w:tcBorders>
            <w:vAlign w:val="center"/>
          </w:tcPr>
          <w:p w14:paraId="33A77054" w14:textId="77777777" w:rsidR="00D422AF" w:rsidRDefault="00305C07">
            <w:pPr>
              <w:jc w:val="center"/>
              <w:rPr>
                <w:b/>
                <w:color w:val="000000"/>
                <w:sz w:val="28"/>
                <w:szCs w:val="28"/>
                <w:highlight w:val="yellow"/>
              </w:rPr>
            </w:pPr>
            <w:r w:rsidRPr="00A318D5">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398D1B7C" w14:textId="77777777" w:rsidR="00D422AF" w:rsidRDefault="00305C07">
            <w:pPr>
              <w:rPr>
                <w:color w:val="000000"/>
                <w:sz w:val="22"/>
                <w:szCs w:val="22"/>
              </w:rPr>
            </w:pPr>
            <w:r>
              <w:rPr>
                <w:sz w:val="22"/>
                <w:szCs w:val="22"/>
              </w:rPr>
              <w:t>Eyelids and lacrimal apparatus - anatomy, histology, physiology and pathology.</w:t>
            </w:r>
          </w:p>
        </w:tc>
        <w:tc>
          <w:tcPr>
            <w:tcW w:w="3455" w:type="dxa"/>
            <w:tcBorders>
              <w:top w:val="single" w:sz="4" w:space="0" w:color="000000"/>
              <w:left w:val="single" w:sz="4" w:space="0" w:color="000000"/>
              <w:bottom w:val="single" w:sz="4" w:space="0" w:color="000000"/>
              <w:right w:val="single" w:sz="4" w:space="0" w:color="000000"/>
            </w:tcBorders>
            <w:vAlign w:val="center"/>
          </w:tcPr>
          <w:p w14:paraId="75643D22" w14:textId="77777777" w:rsidR="00D422AF" w:rsidRDefault="00305C07">
            <w:pPr>
              <w:rPr>
                <w:color w:val="000000"/>
                <w:sz w:val="20"/>
                <w:szCs w:val="20"/>
              </w:rPr>
            </w:pPr>
            <w:r>
              <w:rPr>
                <w:sz w:val="20"/>
                <w:szCs w:val="20"/>
              </w:rPr>
              <w:t>Doc. dr Dušan Todorović</w:t>
            </w:r>
          </w:p>
        </w:tc>
      </w:tr>
      <w:tr w:rsidR="00D422AF" w14:paraId="462C268F"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4FD69832"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7699A701" w14:textId="77777777" w:rsidR="00D422AF" w:rsidRDefault="00305C07">
            <w:pPr>
              <w:jc w:val="center"/>
              <w:rPr>
                <w:color w:val="000000"/>
                <w:sz w:val="28"/>
                <w:szCs w:val="28"/>
              </w:rPr>
            </w:pPr>
            <w:r>
              <w:rPr>
                <w:color w:val="000000"/>
                <w:sz w:val="28"/>
                <w:szCs w:val="28"/>
              </w:rPr>
              <w:t>2</w:t>
            </w:r>
          </w:p>
        </w:tc>
        <w:tc>
          <w:tcPr>
            <w:tcW w:w="1251" w:type="dxa"/>
            <w:tcBorders>
              <w:top w:val="single" w:sz="4" w:space="0" w:color="000000"/>
              <w:left w:val="single" w:sz="4" w:space="0" w:color="000000"/>
              <w:bottom w:val="single" w:sz="4" w:space="0" w:color="000000"/>
              <w:right w:val="single" w:sz="4" w:space="0" w:color="000000"/>
            </w:tcBorders>
            <w:vAlign w:val="center"/>
          </w:tcPr>
          <w:p w14:paraId="7FA8C054" w14:textId="77777777" w:rsidR="00D422AF" w:rsidRDefault="00305C07">
            <w:pPr>
              <w:jc w:val="center"/>
              <w:rPr>
                <w:b/>
                <w:color w:val="000000"/>
                <w:sz w:val="28"/>
                <w:szCs w:val="28"/>
                <w:highlight w:val="yellow"/>
              </w:rPr>
            </w:pPr>
            <w:r w:rsidRPr="00A318D5">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07E7572C" w14:textId="77777777" w:rsidR="00D422AF" w:rsidRDefault="00305C07" w:rsidP="00F92165">
            <w:pPr>
              <w:jc w:val="both"/>
              <w:rPr>
                <w:color w:val="000000"/>
                <w:sz w:val="22"/>
                <w:szCs w:val="22"/>
              </w:rPr>
            </w:pPr>
            <w:r>
              <w:rPr>
                <w:sz w:val="22"/>
                <w:szCs w:val="22"/>
              </w:rPr>
              <w:t>Techniques of clinical examination of eyelids. Ectropion of the eyelid, assisting with double ectropion of the upper eyelid using Desmar's ecarter. Examination of active and passive mobility of the eyelids. Acquaintance with ophthalmological surgical instruments and assisting with surgical interventions on the eyelids and examination of the permeability of the tear ducts, probing and probing of the tear ducts. Application of ophthalmic therapy. Dacryocystorhinostomy - indications. Dry eye tests and interpretation of results.</w:t>
            </w:r>
          </w:p>
        </w:tc>
        <w:tc>
          <w:tcPr>
            <w:tcW w:w="3455" w:type="dxa"/>
            <w:tcBorders>
              <w:top w:val="single" w:sz="4" w:space="0" w:color="000000"/>
              <w:left w:val="single" w:sz="4" w:space="0" w:color="000000"/>
              <w:bottom w:val="single" w:sz="4" w:space="0" w:color="000000"/>
              <w:right w:val="single" w:sz="4" w:space="0" w:color="000000"/>
            </w:tcBorders>
            <w:vAlign w:val="center"/>
          </w:tcPr>
          <w:p w14:paraId="5107E1D0" w14:textId="77777777" w:rsidR="00D422AF" w:rsidRDefault="00305C07">
            <w:pPr>
              <w:rPr>
                <w:sz w:val="20"/>
                <w:szCs w:val="20"/>
              </w:rPr>
            </w:pPr>
            <w:r>
              <w:rPr>
                <w:sz w:val="20"/>
                <w:szCs w:val="20"/>
              </w:rPr>
              <w:t>Prof.</w:t>
            </w:r>
            <w:r w:rsidR="008302B6">
              <w:rPr>
                <w:sz w:val="20"/>
                <w:szCs w:val="20"/>
              </w:rPr>
              <w:t xml:space="preserve"> dr</w:t>
            </w:r>
            <w:r>
              <w:rPr>
                <w:sz w:val="20"/>
                <w:szCs w:val="20"/>
              </w:rPr>
              <w:t xml:space="preserve"> Mirjana Janićijević Petrović</w:t>
            </w:r>
          </w:p>
          <w:p w14:paraId="366ED68F" w14:textId="77777777" w:rsidR="00D422AF" w:rsidRDefault="00305C07">
            <w:pPr>
              <w:rPr>
                <w:sz w:val="20"/>
                <w:szCs w:val="20"/>
              </w:rPr>
            </w:pPr>
            <w:r>
              <w:rPr>
                <w:sz w:val="20"/>
                <w:szCs w:val="20"/>
              </w:rPr>
              <w:t>Prof. dr Sunčica Srećković</w:t>
            </w:r>
          </w:p>
          <w:p w14:paraId="5529F84D" w14:textId="77777777" w:rsidR="00D422AF" w:rsidRDefault="00305C07">
            <w:pPr>
              <w:rPr>
                <w:sz w:val="20"/>
                <w:szCs w:val="20"/>
              </w:rPr>
            </w:pPr>
            <w:r>
              <w:rPr>
                <w:sz w:val="20"/>
                <w:szCs w:val="20"/>
              </w:rPr>
              <w:t>Prof. dr Svetlana Jovanović</w:t>
            </w:r>
          </w:p>
          <w:p w14:paraId="46277F55" w14:textId="77777777" w:rsidR="00D422AF" w:rsidRDefault="00305C07">
            <w:pPr>
              <w:rPr>
                <w:sz w:val="20"/>
                <w:szCs w:val="20"/>
              </w:rPr>
            </w:pPr>
            <w:r>
              <w:rPr>
                <w:sz w:val="20"/>
                <w:szCs w:val="20"/>
              </w:rPr>
              <w:t>Prof. dr Nenad Petrović</w:t>
            </w:r>
          </w:p>
          <w:p w14:paraId="744CC627" w14:textId="77777777" w:rsidR="00D422AF" w:rsidRDefault="00305C07">
            <w:pPr>
              <w:rPr>
                <w:sz w:val="20"/>
                <w:szCs w:val="20"/>
              </w:rPr>
            </w:pPr>
            <w:r>
              <w:rPr>
                <w:sz w:val="20"/>
                <w:szCs w:val="20"/>
              </w:rPr>
              <w:t>Prof. dr Tatjana Šarenac Vulović</w:t>
            </w:r>
          </w:p>
          <w:p w14:paraId="405AC40C" w14:textId="77777777" w:rsidR="00D422AF" w:rsidRDefault="00305C07">
            <w:pPr>
              <w:rPr>
                <w:sz w:val="20"/>
                <w:szCs w:val="20"/>
              </w:rPr>
            </w:pPr>
            <w:r>
              <w:rPr>
                <w:sz w:val="20"/>
                <w:szCs w:val="20"/>
              </w:rPr>
              <w:t>Doc. dr Dušan Todorović</w:t>
            </w:r>
          </w:p>
          <w:p w14:paraId="751FE031" w14:textId="77777777" w:rsidR="00D422AF" w:rsidRDefault="00305C07">
            <w:pPr>
              <w:rPr>
                <w:sz w:val="20"/>
                <w:szCs w:val="20"/>
              </w:rPr>
            </w:pPr>
            <w:r>
              <w:rPr>
                <w:sz w:val="20"/>
                <w:szCs w:val="20"/>
              </w:rPr>
              <w:t>dr  Jovana Srejović</w:t>
            </w:r>
          </w:p>
          <w:p w14:paraId="62E89DDA" w14:textId="77777777" w:rsidR="00D422AF" w:rsidRDefault="00305C07">
            <w:pPr>
              <w:rPr>
                <w:sz w:val="20"/>
                <w:szCs w:val="20"/>
              </w:rPr>
            </w:pPr>
            <w:r>
              <w:rPr>
                <w:sz w:val="20"/>
                <w:szCs w:val="20"/>
              </w:rPr>
              <w:t>dr Mihailo Jovanović</w:t>
            </w:r>
          </w:p>
          <w:p w14:paraId="10FC9D53" w14:textId="77777777" w:rsidR="00D422AF" w:rsidRDefault="00305C07">
            <w:pPr>
              <w:rPr>
                <w:sz w:val="20"/>
                <w:szCs w:val="20"/>
              </w:rPr>
            </w:pPr>
            <w:r>
              <w:rPr>
                <w:sz w:val="20"/>
                <w:szCs w:val="20"/>
              </w:rPr>
              <w:t>dr Katarina Ćupić</w:t>
            </w:r>
          </w:p>
        </w:tc>
      </w:tr>
      <w:tr w:rsidR="00D422AF" w14:paraId="747A72F5"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26D018A3"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184DF325" w14:textId="77777777" w:rsidR="00D422AF" w:rsidRDefault="00305C07">
            <w:pPr>
              <w:jc w:val="center"/>
              <w:rPr>
                <w:color w:val="000000"/>
                <w:sz w:val="28"/>
                <w:szCs w:val="28"/>
              </w:rPr>
            </w:pPr>
            <w:r>
              <w:rPr>
                <w:color w:val="000000"/>
                <w:sz w:val="28"/>
                <w:szCs w:val="28"/>
              </w:rPr>
              <w:t>3</w:t>
            </w:r>
          </w:p>
        </w:tc>
        <w:tc>
          <w:tcPr>
            <w:tcW w:w="1251" w:type="dxa"/>
            <w:tcBorders>
              <w:top w:val="single" w:sz="4" w:space="0" w:color="000000"/>
              <w:left w:val="single" w:sz="4" w:space="0" w:color="000000"/>
              <w:bottom w:val="single" w:sz="4" w:space="0" w:color="000000"/>
              <w:right w:val="single" w:sz="4" w:space="0" w:color="000000"/>
            </w:tcBorders>
            <w:vAlign w:val="center"/>
          </w:tcPr>
          <w:p w14:paraId="01758253" w14:textId="77777777" w:rsidR="00D422AF" w:rsidRDefault="00305C07">
            <w:pPr>
              <w:jc w:val="center"/>
              <w:rPr>
                <w:b/>
                <w:color w:val="000000"/>
                <w:sz w:val="28"/>
                <w:szCs w:val="28"/>
                <w:highlight w:val="yellow"/>
              </w:rPr>
            </w:pPr>
            <w:r w:rsidRPr="00A318D5">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14156041" w14:textId="77777777" w:rsidR="00D422AF" w:rsidRDefault="00305C07" w:rsidP="00832066">
            <w:pPr>
              <w:jc w:val="both"/>
              <w:rPr>
                <w:color w:val="000000"/>
                <w:sz w:val="22"/>
                <w:szCs w:val="22"/>
              </w:rPr>
            </w:pPr>
            <w:r>
              <w:rPr>
                <w:sz w:val="22"/>
                <w:szCs w:val="22"/>
              </w:rPr>
              <w:t>Conjunctiva: anatomy, histology, physiology, pathology. Diagnosis and therapy of conjunctival diseases.</w:t>
            </w:r>
          </w:p>
        </w:tc>
        <w:tc>
          <w:tcPr>
            <w:tcW w:w="3455" w:type="dxa"/>
            <w:tcBorders>
              <w:top w:val="single" w:sz="4" w:space="0" w:color="000000"/>
              <w:left w:val="single" w:sz="4" w:space="0" w:color="000000"/>
              <w:bottom w:val="single" w:sz="4" w:space="0" w:color="000000"/>
              <w:right w:val="single" w:sz="4" w:space="0" w:color="000000"/>
            </w:tcBorders>
            <w:vAlign w:val="center"/>
          </w:tcPr>
          <w:p w14:paraId="131A56A3" w14:textId="77777777" w:rsidR="00D422AF" w:rsidRDefault="00305C07">
            <w:pPr>
              <w:rPr>
                <w:color w:val="000000"/>
                <w:sz w:val="20"/>
                <w:szCs w:val="20"/>
              </w:rPr>
            </w:pPr>
            <w:r>
              <w:rPr>
                <w:sz w:val="20"/>
                <w:szCs w:val="20"/>
              </w:rPr>
              <w:t>Doc. dr Dušan Todorović</w:t>
            </w:r>
          </w:p>
        </w:tc>
      </w:tr>
      <w:tr w:rsidR="00D422AF" w14:paraId="4825435A"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18990AFE" w14:textId="77777777" w:rsidR="00D422AF" w:rsidRDefault="00305C07">
            <w:pPr>
              <w:jc w:val="center"/>
              <w:rPr>
                <w:color w:val="000000"/>
                <w:sz w:val="28"/>
                <w:szCs w:val="28"/>
              </w:rPr>
            </w:pPr>
            <w:r>
              <w:rPr>
                <w:color w:val="000000"/>
                <w:sz w:val="28"/>
                <w:szCs w:val="28"/>
              </w:rPr>
              <w:lastRenderedPageBreak/>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42477662" w14:textId="77777777" w:rsidR="00D422AF" w:rsidRDefault="00305C07">
            <w:pPr>
              <w:jc w:val="center"/>
              <w:rPr>
                <w:color w:val="000000"/>
                <w:sz w:val="28"/>
                <w:szCs w:val="28"/>
              </w:rPr>
            </w:pPr>
            <w:r>
              <w:rPr>
                <w:color w:val="000000"/>
                <w:sz w:val="28"/>
                <w:szCs w:val="28"/>
              </w:rPr>
              <w:t>3</w:t>
            </w:r>
          </w:p>
        </w:tc>
        <w:tc>
          <w:tcPr>
            <w:tcW w:w="1251" w:type="dxa"/>
            <w:tcBorders>
              <w:top w:val="single" w:sz="4" w:space="0" w:color="000000"/>
              <w:left w:val="single" w:sz="4" w:space="0" w:color="000000"/>
              <w:bottom w:val="single" w:sz="4" w:space="0" w:color="000000"/>
              <w:right w:val="single" w:sz="4" w:space="0" w:color="000000"/>
            </w:tcBorders>
            <w:vAlign w:val="center"/>
          </w:tcPr>
          <w:p w14:paraId="4A956BB6"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61520459" w14:textId="77777777" w:rsidR="00D422AF" w:rsidRDefault="00305C07" w:rsidP="0053386B">
            <w:pPr>
              <w:jc w:val="both"/>
              <w:rPr>
                <w:sz w:val="22"/>
                <w:szCs w:val="22"/>
              </w:rPr>
            </w:pPr>
            <w:r>
              <w:rPr>
                <w:sz w:val="22"/>
                <w:szCs w:val="22"/>
              </w:rPr>
              <w:t>Clinical examination of the conjunctiva at</w:t>
            </w:r>
          </w:p>
          <w:p w14:paraId="227DC55E" w14:textId="77777777" w:rsidR="00D422AF" w:rsidRDefault="00305C07" w:rsidP="0053386B">
            <w:pPr>
              <w:jc w:val="both"/>
              <w:rPr>
                <w:sz w:val="22"/>
                <w:szCs w:val="22"/>
              </w:rPr>
            </w:pPr>
            <w:r>
              <w:rPr>
                <w:sz w:val="22"/>
                <w:szCs w:val="22"/>
              </w:rPr>
              <w:t>biomicroscope with lid ectropion.</w:t>
            </w:r>
          </w:p>
          <w:p w14:paraId="4E09645D" w14:textId="77777777" w:rsidR="00D422AF" w:rsidRDefault="00305C07" w:rsidP="0053386B">
            <w:pPr>
              <w:jc w:val="both"/>
              <w:rPr>
                <w:sz w:val="22"/>
                <w:szCs w:val="22"/>
              </w:rPr>
            </w:pPr>
            <w:r>
              <w:rPr>
                <w:sz w:val="22"/>
                <w:szCs w:val="22"/>
              </w:rPr>
              <w:t>Getting to know the clinical characteristics of the conjunctiva, differential diagnosis of conjunctivitis, taking a conjunctival swab, conjunctival biopsy, application of ophthalmic therapy, assisting in the administration of subconjunctival, subtenonial injections. Familiarity with ophthalmic surgical instruments and assisting with surgical interventions on the eyelids and conjunctiva. Specific hyposensitization in allergic diseases of the conjunctiva.</w:t>
            </w:r>
          </w:p>
        </w:tc>
        <w:tc>
          <w:tcPr>
            <w:tcW w:w="3455" w:type="dxa"/>
            <w:tcBorders>
              <w:top w:val="single" w:sz="4" w:space="0" w:color="000000"/>
              <w:left w:val="single" w:sz="4" w:space="0" w:color="000000"/>
              <w:bottom w:val="single" w:sz="4" w:space="0" w:color="000000"/>
              <w:right w:val="single" w:sz="4" w:space="0" w:color="000000"/>
            </w:tcBorders>
            <w:vAlign w:val="center"/>
          </w:tcPr>
          <w:p w14:paraId="595C2CFC" w14:textId="77777777" w:rsidR="00D422AF" w:rsidRDefault="00305C07">
            <w:pPr>
              <w:rPr>
                <w:sz w:val="20"/>
                <w:szCs w:val="20"/>
              </w:rPr>
            </w:pPr>
            <w:r>
              <w:rPr>
                <w:sz w:val="20"/>
                <w:szCs w:val="20"/>
              </w:rPr>
              <w:t>Prof.</w:t>
            </w:r>
            <w:r w:rsidR="0053386B">
              <w:rPr>
                <w:sz w:val="20"/>
                <w:szCs w:val="20"/>
              </w:rPr>
              <w:t xml:space="preserve"> dr</w:t>
            </w:r>
            <w:r>
              <w:rPr>
                <w:sz w:val="20"/>
                <w:szCs w:val="20"/>
              </w:rPr>
              <w:t xml:space="preserve"> Mirjana Janićijević Petrović</w:t>
            </w:r>
          </w:p>
          <w:p w14:paraId="40369A49" w14:textId="77777777" w:rsidR="00D422AF" w:rsidRDefault="00305C07">
            <w:pPr>
              <w:rPr>
                <w:sz w:val="20"/>
                <w:szCs w:val="20"/>
              </w:rPr>
            </w:pPr>
            <w:r>
              <w:rPr>
                <w:sz w:val="20"/>
                <w:szCs w:val="20"/>
              </w:rPr>
              <w:t>Prof. dr Sunčica Srećković</w:t>
            </w:r>
          </w:p>
          <w:p w14:paraId="09C9BB17" w14:textId="77777777" w:rsidR="00D422AF" w:rsidRDefault="00305C07">
            <w:pPr>
              <w:rPr>
                <w:sz w:val="20"/>
                <w:szCs w:val="20"/>
              </w:rPr>
            </w:pPr>
            <w:r>
              <w:rPr>
                <w:sz w:val="20"/>
                <w:szCs w:val="20"/>
              </w:rPr>
              <w:t>Prof. dr Svetlana Jovanović</w:t>
            </w:r>
          </w:p>
          <w:p w14:paraId="1B1B094B" w14:textId="77777777" w:rsidR="00D422AF" w:rsidRDefault="00305C07">
            <w:pPr>
              <w:rPr>
                <w:sz w:val="20"/>
                <w:szCs w:val="20"/>
              </w:rPr>
            </w:pPr>
            <w:r>
              <w:rPr>
                <w:sz w:val="20"/>
                <w:szCs w:val="20"/>
              </w:rPr>
              <w:t>Prof. dr Nenad Petrović</w:t>
            </w:r>
          </w:p>
          <w:p w14:paraId="774054F7" w14:textId="77777777" w:rsidR="00D422AF" w:rsidRDefault="00305C07">
            <w:pPr>
              <w:rPr>
                <w:sz w:val="20"/>
                <w:szCs w:val="20"/>
              </w:rPr>
            </w:pPr>
            <w:r>
              <w:rPr>
                <w:sz w:val="20"/>
                <w:szCs w:val="20"/>
              </w:rPr>
              <w:t>Prof. dr Tatjana Šarenac Vulović</w:t>
            </w:r>
          </w:p>
          <w:p w14:paraId="7A0875F2" w14:textId="77777777" w:rsidR="00D422AF" w:rsidRDefault="00305C07">
            <w:pPr>
              <w:rPr>
                <w:sz w:val="20"/>
                <w:szCs w:val="20"/>
              </w:rPr>
            </w:pPr>
            <w:r>
              <w:rPr>
                <w:sz w:val="20"/>
                <w:szCs w:val="20"/>
              </w:rPr>
              <w:t>Doc. dr Dušan Todorović</w:t>
            </w:r>
          </w:p>
          <w:p w14:paraId="31A1CC9C" w14:textId="77777777" w:rsidR="00D422AF" w:rsidRDefault="00305C07">
            <w:pPr>
              <w:rPr>
                <w:sz w:val="20"/>
                <w:szCs w:val="20"/>
              </w:rPr>
            </w:pPr>
            <w:r>
              <w:rPr>
                <w:sz w:val="20"/>
                <w:szCs w:val="20"/>
              </w:rPr>
              <w:t>dr  Jovana Srejović</w:t>
            </w:r>
          </w:p>
          <w:p w14:paraId="273354B7" w14:textId="77777777" w:rsidR="00D422AF" w:rsidRDefault="00305C07">
            <w:pPr>
              <w:rPr>
                <w:sz w:val="20"/>
                <w:szCs w:val="20"/>
              </w:rPr>
            </w:pPr>
            <w:r>
              <w:rPr>
                <w:sz w:val="20"/>
                <w:szCs w:val="20"/>
              </w:rPr>
              <w:t>dr Mihailo Jovanović</w:t>
            </w:r>
          </w:p>
          <w:p w14:paraId="7745B45D" w14:textId="77777777" w:rsidR="00D422AF" w:rsidRDefault="00305C07">
            <w:pPr>
              <w:rPr>
                <w:sz w:val="20"/>
                <w:szCs w:val="20"/>
              </w:rPr>
            </w:pPr>
            <w:r>
              <w:rPr>
                <w:sz w:val="20"/>
                <w:szCs w:val="20"/>
              </w:rPr>
              <w:t>dr Katarina Ćupić</w:t>
            </w:r>
          </w:p>
        </w:tc>
      </w:tr>
      <w:tr w:rsidR="00D422AF" w14:paraId="568E6C92"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5895BF5E"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03DB53AA" w14:textId="77777777" w:rsidR="00D422AF" w:rsidRDefault="00305C07">
            <w:pPr>
              <w:jc w:val="center"/>
              <w:rPr>
                <w:color w:val="000000"/>
                <w:sz w:val="28"/>
                <w:szCs w:val="28"/>
              </w:rPr>
            </w:pPr>
            <w:r>
              <w:rPr>
                <w:color w:val="000000"/>
                <w:sz w:val="28"/>
                <w:szCs w:val="28"/>
              </w:rPr>
              <w:t>4</w:t>
            </w:r>
          </w:p>
        </w:tc>
        <w:tc>
          <w:tcPr>
            <w:tcW w:w="1251" w:type="dxa"/>
            <w:tcBorders>
              <w:top w:val="single" w:sz="4" w:space="0" w:color="000000"/>
              <w:left w:val="single" w:sz="4" w:space="0" w:color="000000"/>
              <w:bottom w:val="single" w:sz="4" w:space="0" w:color="000000"/>
              <w:right w:val="single" w:sz="4" w:space="0" w:color="000000"/>
            </w:tcBorders>
            <w:vAlign w:val="center"/>
          </w:tcPr>
          <w:p w14:paraId="1025646C"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058A378A" w14:textId="77777777" w:rsidR="00D422AF" w:rsidRDefault="00305C07" w:rsidP="0053386B">
            <w:pPr>
              <w:jc w:val="both"/>
              <w:rPr>
                <w:color w:val="000000"/>
                <w:sz w:val="22"/>
                <w:szCs w:val="22"/>
              </w:rPr>
            </w:pPr>
            <w:r>
              <w:rPr>
                <w:sz w:val="22"/>
                <w:szCs w:val="22"/>
              </w:rPr>
              <w:t>Cornea and sclera: anatomy, histology, physiology, pathology. The most common diseases: diagnostic and therapeutic procedures.</w:t>
            </w:r>
          </w:p>
        </w:tc>
        <w:tc>
          <w:tcPr>
            <w:tcW w:w="3455" w:type="dxa"/>
            <w:tcBorders>
              <w:top w:val="single" w:sz="4" w:space="0" w:color="000000"/>
              <w:left w:val="single" w:sz="4" w:space="0" w:color="000000"/>
              <w:bottom w:val="single" w:sz="4" w:space="0" w:color="000000"/>
              <w:right w:val="single" w:sz="4" w:space="0" w:color="000000"/>
            </w:tcBorders>
            <w:vAlign w:val="center"/>
          </w:tcPr>
          <w:p w14:paraId="2281545E" w14:textId="77777777" w:rsidR="00D422AF" w:rsidRDefault="00305C07">
            <w:pPr>
              <w:rPr>
                <w:sz w:val="20"/>
                <w:szCs w:val="20"/>
              </w:rPr>
            </w:pPr>
            <w:r>
              <w:rPr>
                <w:sz w:val="20"/>
                <w:szCs w:val="20"/>
              </w:rPr>
              <w:t>Prof. dr Tatjana Šarenac Vulović</w:t>
            </w:r>
          </w:p>
        </w:tc>
      </w:tr>
      <w:tr w:rsidR="00D422AF" w14:paraId="2E156FFC"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0E7EF63"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4CD77458" w14:textId="77777777" w:rsidR="00D422AF" w:rsidRDefault="00305C07">
            <w:pPr>
              <w:jc w:val="center"/>
              <w:rPr>
                <w:color w:val="000000"/>
                <w:sz w:val="28"/>
                <w:szCs w:val="28"/>
              </w:rPr>
            </w:pPr>
            <w:r>
              <w:rPr>
                <w:color w:val="000000"/>
                <w:sz w:val="28"/>
                <w:szCs w:val="28"/>
              </w:rPr>
              <w:t>4</w:t>
            </w:r>
          </w:p>
        </w:tc>
        <w:tc>
          <w:tcPr>
            <w:tcW w:w="1251" w:type="dxa"/>
            <w:tcBorders>
              <w:top w:val="single" w:sz="4" w:space="0" w:color="000000"/>
              <w:left w:val="single" w:sz="4" w:space="0" w:color="000000"/>
              <w:bottom w:val="single" w:sz="4" w:space="0" w:color="000000"/>
              <w:right w:val="single" w:sz="4" w:space="0" w:color="000000"/>
            </w:tcBorders>
            <w:vAlign w:val="center"/>
          </w:tcPr>
          <w:p w14:paraId="00972379"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881B8" w14:textId="77777777" w:rsidR="00D422AF" w:rsidRDefault="00305C07" w:rsidP="0053386B">
            <w:pPr>
              <w:jc w:val="both"/>
              <w:rPr>
                <w:color w:val="000000"/>
                <w:sz w:val="22"/>
                <w:szCs w:val="22"/>
              </w:rPr>
            </w:pPr>
            <w:r>
              <w:rPr>
                <w:sz w:val="22"/>
                <w:szCs w:val="22"/>
              </w:rPr>
              <w:t>Examination of the cornea and sclera on a biomicroscope. Getting to know the most common diseases of the cornea and sclera, differential diagnosis. Carrying out staining of the tear film with fluorescein, examination of corneal sensitivity, Schirmer and TBUT test. Application of ophthalmic therapy. Work on the autokeratorefractometer, interpretation of keratometric findings. Corneal topography. Familiarity with surgical interventions on the cornea (keratoplasty, surgical correction of refractive errors - basic principles of refractive surgery).</w:t>
            </w:r>
          </w:p>
        </w:tc>
        <w:tc>
          <w:tcPr>
            <w:tcW w:w="3455" w:type="dxa"/>
            <w:tcBorders>
              <w:top w:val="single" w:sz="4" w:space="0" w:color="000000"/>
              <w:left w:val="single" w:sz="4" w:space="0" w:color="000000"/>
              <w:bottom w:val="single" w:sz="4" w:space="0" w:color="000000"/>
              <w:right w:val="single" w:sz="4" w:space="0" w:color="000000"/>
            </w:tcBorders>
            <w:vAlign w:val="center"/>
          </w:tcPr>
          <w:p w14:paraId="2FD5427E" w14:textId="77777777" w:rsidR="00D422AF" w:rsidRDefault="00305C07">
            <w:pPr>
              <w:rPr>
                <w:sz w:val="20"/>
                <w:szCs w:val="20"/>
              </w:rPr>
            </w:pPr>
            <w:r>
              <w:rPr>
                <w:sz w:val="20"/>
                <w:szCs w:val="20"/>
              </w:rPr>
              <w:t xml:space="preserve">Prof. </w:t>
            </w:r>
            <w:r w:rsidR="0053386B">
              <w:rPr>
                <w:sz w:val="20"/>
                <w:szCs w:val="20"/>
              </w:rPr>
              <w:t xml:space="preserve">Dr </w:t>
            </w:r>
            <w:r>
              <w:rPr>
                <w:sz w:val="20"/>
                <w:szCs w:val="20"/>
              </w:rPr>
              <w:t>Mirjana Janićijević Petrović</w:t>
            </w:r>
          </w:p>
          <w:p w14:paraId="2364A821" w14:textId="77777777" w:rsidR="00D422AF" w:rsidRDefault="00305C07">
            <w:pPr>
              <w:rPr>
                <w:sz w:val="20"/>
                <w:szCs w:val="20"/>
              </w:rPr>
            </w:pPr>
            <w:r>
              <w:rPr>
                <w:sz w:val="20"/>
                <w:szCs w:val="20"/>
              </w:rPr>
              <w:t>Prof. dr Sunčica Srećković</w:t>
            </w:r>
          </w:p>
          <w:p w14:paraId="6792B0FC" w14:textId="77777777" w:rsidR="00D422AF" w:rsidRDefault="00305C07">
            <w:pPr>
              <w:rPr>
                <w:sz w:val="20"/>
                <w:szCs w:val="20"/>
              </w:rPr>
            </w:pPr>
            <w:r>
              <w:rPr>
                <w:sz w:val="20"/>
                <w:szCs w:val="20"/>
              </w:rPr>
              <w:t>Prof. dr Svetlana Jovanović</w:t>
            </w:r>
          </w:p>
          <w:p w14:paraId="019C99D4" w14:textId="77777777" w:rsidR="00D422AF" w:rsidRDefault="00305C07">
            <w:pPr>
              <w:rPr>
                <w:sz w:val="20"/>
                <w:szCs w:val="20"/>
              </w:rPr>
            </w:pPr>
            <w:r>
              <w:rPr>
                <w:sz w:val="20"/>
                <w:szCs w:val="20"/>
              </w:rPr>
              <w:t>Prof. dr Nenad Petrović</w:t>
            </w:r>
          </w:p>
          <w:p w14:paraId="6FC60B2A" w14:textId="77777777" w:rsidR="00D422AF" w:rsidRDefault="00305C07">
            <w:pPr>
              <w:rPr>
                <w:sz w:val="20"/>
                <w:szCs w:val="20"/>
              </w:rPr>
            </w:pPr>
            <w:r>
              <w:rPr>
                <w:sz w:val="20"/>
                <w:szCs w:val="20"/>
              </w:rPr>
              <w:t>Prof. dr Tatjana Šarenac Vulović</w:t>
            </w:r>
          </w:p>
          <w:p w14:paraId="1BA75075" w14:textId="77777777" w:rsidR="00D422AF" w:rsidRDefault="00305C07">
            <w:pPr>
              <w:rPr>
                <w:sz w:val="20"/>
                <w:szCs w:val="20"/>
              </w:rPr>
            </w:pPr>
            <w:r>
              <w:rPr>
                <w:sz w:val="20"/>
                <w:szCs w:val="20"/>
              </w:rPr>
              <w:t>Doc. dr Dušan Todorović</w:t>
            </w:r>
          </w:p>
          <w:p w14:paraId="7CC663CE" w14:textId="77777777" w:rsidR="00D422AF" w:rsidRDefault="00305C07">
            <w:pPr>
              <w:rPr>
                <w:sz w:val="20"/>
                <w:szCs w:val="20"/>
              </w:rPr>
            </w:pPr>
            <w:r>
              <w:rPr>
                <w:sz w:val="20"/>
                <w:szCs w:val="20"/>
              </w:rPr>
              <w:t>dr  Jovana Srejović</w:t>
            </w:r>
          </w:p>
          <w:p w14:paraId="61EFC4BA" w14:textId="77777777" w:rsidR="00D422AF" w:rsidRDefault="00305C07">
            <w:pPr>
              <w:rPr>
                <w:sz w:val="20"/>
                <w:szCs w:val="20"/>
              </w:rPr>
            </w:pPr>
            <w:r>
              <w:rPr>
                <w:sz w:val="20"/>
                <w:szCs w:val="20"/>
              </w:rPr>
              <w:t>dr Mihailo Jovanović</w:t>
            </w:r>
          </w:p>
          <w:p w14:paraId="465B0D2E" w14:textId="77777777" w:rsidR="00D422AF" w:rsidRDefault="00305C07">
            <w:pPr>
              <w:rPr>
                <w:sz w:val="20"/>
                <w:szCs w:val="20"/>
              </w:rPr>
            </w:pPr>
            <w:r>
              <w:rPr>
                <w:sz w:val="20"/>
                <w:szCs w:val="20"/>
              </w:rPr>
              <w:t>dr Katarina Ćupić</w:t>
            </w:r>
          </w:p>
        </w:tc>
      </w:tr>
      <w:tr w:rsidR="00D422AF" w14:paraId="0CC84286"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0775DAF6"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4F5DBCA0" w14:textId="77777777" w:rsidR="00D422AF" w:rsidRDefault="00305C07">
            <w:pPr>
              <w:jc w:val="center"/>
              <w:rPr>
                <w:color w:val="000000"/>
                <w:sz w:val="28"/>
                <w:szCs w:val="28"/>
              </w:rPr>
            </w:pPr>
            <w:r>
              <w:rPr>
                <w:color w:val="000000"/>
                <w:sz w:val="28"/>
                <w:szCs w:val="28"/>
              </w:rPr>
              <w:t>5</w:t>
            </w:r>
          </w:p>
        </w:tc>
        <w:tc>
          <w:tcPr>
            <w:tcW w:w="1251" w:type="dxa"/>
            <w:tcBorders>
              <w:top w:val="single" w:sz="4" w:space="0" w:color="000000"/>
              <w:left w:val="single" w:sz="4" w:space="0" w:color="000000"/>
              <w:bottom w:val="single" w:sz="4" w:space="0" w:color="000000"/>
              <w:right w:val="single" w:sz="4" w:space="0" w:color="000000"/>
            </w:tcBorders>
            <w:vAlign w:val="center"/>
          </w:tcPr>
          <w:p w14:paraId="5A1A14E0"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AB8B" w14:textId="77777777" w:rsidR="00D422AF" w:rsidRDefault="00305C07" w:rsidP="0053386B">
            <w:pPr>
              <w:jc w:val="both"/>
              <w:rPr>
                <w:sz w:val="22"/>
                <w:szCs w:val="22"/>
              </w:rPr>
            </w:pPr>
            <w:r>
              <w:rPr>
                <w:sz w:val="22"/>
                <w:szCs w:val="22"/>
              </w:rPr>
              <w:t>Uvea: anatomy, histology, physiology and pathology.</w:t>
            </w:r>
          </w:p>
          <w:p w14:paraId="4984C8FD" w14:textId="77777777" w:rsidR="00D422AF" w:rsidRDefault="00305C07" w:rsidP="0053386B">
            <w:pPr>
              <w:jc w:val="both"/>
              <w:rPr>
                <w:sz w:val="22"/>
                <w:szCs w:val="22"/>
              </w:rPr>
            </w:pPr>
            <w:r>
              <w:rPr>
                <w:sz w:val="22"/>
                <w:szCs w:val="22"/>
              </w:rPr>
              <w:t>Functional diagnosis and therapy of uveal diseases.</w:t>
            </w:r>
          </w:p>
          <w:p w14:paraId="061F756B" w14:textId="77777777" w:rsidR="00D422AF" w:rsidRDefault="00D422AF" w:rsidP="0053386B">
            <w:pPr>
              <w:jc w:val="both"/>
              <w:rPr>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7FE845BC" w14:textId="77777777" w:rsidR="00D422AF" w:rsidRDefault="00305C07">
            <w:pPr>
              <w:rPr>
                <w:color w:val="000000"/>
                <w:sz w:val="20"/>
                <w:szCs w:val="20"/>
              </w:rPr>
            </w:pPr>
            <w:r>
              <w:rPr>
                <w:sz w:val="20"/>
                <w:szCs w:val="20"/>
              </w:rPr>
              <w:t>Prof. dr Svetlana Jovanović</w:t>
            </w:r>
          </w:p>
        </w:tc>
      </w:tr>
      <w:tr w:rsidR="00D422AF" w14:paraId="0197B266"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79ACC0A7"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7367CCC9" w14:textId="77777777" w:rsidR="00D422AF" w:rsidRDefault="00305C07">
            <w:pPr>
              <w:jc w:val="center"/>
              <w:rPr>
                <w:color w:val="000000"/>
                <w:sz w:val="28"/>
                <w:szCs w:val="28"/>
              </w:rPr>
            </w:pPr>
            <w:r>
              <w:rPr>
                <w:color w:val="000000"/>
                <w:sz w:val="28"/>
                <w:szCs w:val="28"/>
              </w:rPr>
              <w:t>5</w:t>
            </w:r>
          </w:p>
        </w:tc>
        <w:tc>
          <w:tcPr>
            <w:tcW w:w="1251" w:type="dxa"/>
            <w:tcBorders>
              <w:top w:val="single" w:sz="4" w:space="0" w:color="000000"/>
              <w:left w:val="single" w:sz="4" w:space="0" w:color="000000"/>
              <w:bottom w:val="single" w:sz="4" w:space="0" w:color="000000"/>
              <w:right w:val="single" w:sz="4" w:space="0" w:color="000000"/>
            </w:tcBorders>
            <w:vAlign w:val="center"/>
          </w:tcPr>
          <w:p w14:paraId="7028409D"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5343C224" w14:textId="77777777" w:rsidR="00D422AF" w:rsidRDefault="00305C07" w:rsidP="0053386B">
            <w:pPr>
              <w:jc w:val="both"/>
              <w:rPr>
                <w:color w:val="000000"/>
                <w:sz w:val="22"/>
                <w:szCs w:val="22"/>
              </w:rPr>
            </w:pPr>
            <w:r>
              <w:rPr>
                <w:sz w:val="22"/>
                <w:szCs w:val="22"/>
              </w:rPr>
              <w:t>Clinical examination of the iris on a biomicroscope, assessment of the depth and content of the anterior chamber. Examination using a Goldman prism with three mirrors, panfundoscope, indirect ophthalmo-biomicroscopy with the help of magnifiers of different diopters. Examination of the shape, size and equality of the pupils. Examining reactions of the pupil to light (direct, indirect), to convergence and accommodation. Examining the area of the pupil by illumination and parallax shift - parallax. Ophthalmoscopy in maximal, artificial mydriasis with clinical analysis.</w:t>
            </w:r>
          </w:p>
        </w:tc>
        <w:tc>
          <w:tcPr>
            <w:tcW w:w="3455" w:type="dxa"/>
            <w:tcBorders>
              <w:top w:val="single" w:sz="4" w:space="0" w:color="000000"/>
              <w:left w:val="single" w:sz="4" w:space="0" w:color="000000"/>
              <w:bottom w:val="single" w:sz="4" w:space="0" w:color="000000"/>
              <w:right w:val="single" w:sz="4" w:space="0" w:color="000000"/>
            </w:tcBorders>
            <w:vAlign w:val="center"/>
          </w:tcPr>
          <w:p w14:paraId="697BC9B3" w14:textId="77777777" w:rsidR="00D422AF" w:rsidRDefault="00305C07">
            <w:pPr>
              <w:rPr>
                <w:sz w:val="20"/>
                <w:szCs w:val="20"/>
              </w:rPr>
            </w:pPr>
            <w:r>
              <w:rPr>
                <w:sz w:val="20"/>
                <w:szCs w:val="20"/>
              </w:rPr>
              <w:t>Prof. Mirjana Janićijević Petrović</w:t>
            </w:r>
          </w:p>
          <w:p w14:paraId="4CF5C413" w14:textId="77777777" w:rsidR="00D422AF" w:rsidRDefault="00305C07">
            <w:pPr>
              <w:rPr>
                <w:sz w:val="20"/>
                <w:szCs w:val="20"/>
              </w:rPr>
            </w:pPr>
            <w:r>
              <w:rPr>
                <w:sz w:val="20"/>
                <w:szCs w:val="20"/>
              </w:rPr>
              <w:t>Prof. dr Sunčica Srećković</w:t>
            </w:r>
          </w:p>
          <w:p w14:paraId="0B6FE3E6" w14:textId="77777777" w:rsidR="00D422AF" w:rsidRDefault="00305C07">
            <w:pPr>
              <w:rPr>
                <w:sz w:val="20"/>
                <w:szCs w:val="20"/>
              </w:rPr>
            </w:pPr>
            <w:r>
              <w:rPr>
                <w:sz w:val="20"/>
                <w:szCs w:val="20"/>
              </w:rPr>
              <w:t>Prof. dr Svetlana Jovanović</w:t>
            </w:r>
          </w:p>
          <w:p w14:paraId="5E869D9C" w14:textId="77777777" w:rsidR="00D422AF" w:rsidRDefault="00305C07">
            <w:pPr>
              <w:rPr>
                <w:sz w:val="20"/>
                <w:szCs w:val="20"/>
              </w:rPr>
            </w:pPr>
            <w:r>
              <w:rPr>
                <w:sz w:val="20"/>
                <w:szCs w:val="20"/>
              </w:rPr>
              <w:t>Prof. dr Nenad Petrović</w:t>
            </w:r>
          </w:p>
          <w:p w14:paraId="6D594635" w14:textId="77777777" w:rsidR="00D422AF" w:rsidRDefault="00305C07">
            <w:pPr>
              <w:rPr>
                <w:sz w:val="20"/>
                <w:szCs w:val="20"/>
              </w:rPr>
            </w:pPr>
            <w:r>
              <w:rPr>
                <w:sz w:val="20"/>
                <w:szCs w:val="20"/>
              </w:rPr>
              <w:t>Prof. dr Tatjana Šarenac Vulović</w:t>
            </w:r>
          </w:p>
          <w:p w14:paraId="14E7459C" w14:textId="77777777" w:rsidR="00D422AF" w:rsidRDefault="00305C07">
            <w:pPr>
              <w:rPr>
                <w:sz w:val="20"/>
                <w:szCs w:val="20"/>
              </w:rPr>
            </w:pPr>
            <w:r>
              <w:rPr>
                <w:sz w:val="20"/>
                <w:szCs w:val="20"/>
              </w:rPr>
              <w:t>Doc. dr Dušan Todorović</w:t>
            </w:r>
          </w:p>
          <w:p w14:paraId="076629F2" w14:textId="77777777" w:rsidR="00D422AF" w:rsidRDefault="00305C07">
            <w:pPr>
              <w:rPr>
                <w:sz w:val="20"/>
                <w:szCs w:val="20"/>
              </w:rPr>
            </w:pPr>
            <w:r>
              <w:rPr>
                <w:sz w:val="20"/>
                <w:szCs w:val="20"/>
              </w:rPr>
              <w:t>dr  Jovana Srejović</w:t>
            </w:r>
          </w:p>
          <w:p w14:paraId="7563EC32" w14:textId="77777777" w:rsidR="00D422AF" w:rsidRDefault="00305C07">
            <w:pPr>
              <w:rPr>
                <w:sz w:val="20"/>
                <w:szCs w:val="20"/>
              </w:rPr>
            </w:pPr>
            <w:r>
              <w:rPr>
                <w:sz w:val="20"/>
                <w:szCs w:val="20"/>
              </w:rPr>
              <w:t>dr Mihailo Jovanović</w:t>
            </w:r>
          </w:p>
          <w:p w14:paraId="15693EB7" w14:textId="77777777" w:rsidR="00D422AF" w:rsidRDefault="00305C07">
            <w:pPr>
              <w:rPr>
                <w:sz w:val="20"/>
                <w:szCs w:val="20"/>
              </w:rPr>
            </w:pPr>
            <w:r>
              <w:rPr>
                <w:sz w:val="20"/>
                <w:szCs w:val="20"/>
              </w:rPr>
              <w:t>dr Katarina Ćupić</w:t>
            </w:r>
          </w:p>
        </w:tc>
      </w:tr>
      <w:tr w:rsidR="00D422AF" w14:paraId="087A6E06"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3A3A435"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27DF6517" w14:textId="77777777" w:rsidR="00D422AF" w:rsidRDefault="00305C07">
            <w:pPr>
              <w:jc w:val="center"/>
              <w:rPr>
                <w:color w:val="000000"/>
                <w:sz w:val="28"/>
                <w:szCs w:val="28"/>
              </w:rPr>
            </w:pPr>
            <w:r>
              <w:rPr>
                <w:color w:val="000000"/>
                <w:sz w:val="28"/>
                <w:szCs w:val="28"/>
              </w:rPr>
              <w:t>6</w:t>
            </w:r>
          </w:p>
        </w:tc>
        <w:tc>
          <w:tcPr>
            <w:tcW w:w="1251" w:type="dxa"/>
            <w:tcBorders>
              <w:top w:val="single" w:sz="4" w:space="0" w:color="000000"/>
              <w:left w:val="single" w:sz="4" w:space="0" w:color="000000"/>
              <w:bottom w:val="single" w:sz="4" w:space="0" w:color="000000"/>
              <w:right w:val="single" w:sz="4" w:space="0" w:color="000000"/>
            </w:tcBorders>
            <w:vAlign w:val="center"/>
          </w:tcPr>
          <w:p w14:paraId="4035EE8C"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700D421E" w14:textId="77777777" w:rsidR="00D422AF" w:rsidRDefault="00305C07" w:rsidP="0053386B">
            <w:pPr>
              <w:jc w:val="both"/>
              <w:rPr>
                <w:color w:val="000000"/>
                <w:sz w:val="22"/>
                <w:szCs w:val="22"/>
              </w:rPr>
            </w:pPr>
            <w:r>
              <w:rPr>
                <w:sz w:val="22"/>
                <w:szCs w:val="22"/>
              </w:rPr>
              <w:t>Lens and Vitreous Body: Anatomy, Histology, Physiology and Pathology. Functional diagnostics and modern therapeutic modules.</w:t>
            </w:r>
          </w:p>
        </w:tc>
        <w:tc>
          <w:tcPr>
            <w:tcW w:w="3455" w:type="dxa"/>
            <w:tcBorders>
              <w:top w:val="single" w:sz="4" w:space="0" w:color="000000"/>
              <w:left w:val="single" w:sz="4" w:space="0" w:color="000000"/>
              <w:bottom w:val="single" w:sz="4" w:space="0" w:color="000000"/>
              <w:right w:val="single" w:sz="4" w:space="0" w:color="000000"/>
            </w:tcBorders>
            <w:vAlign w:val="center"/>
          </w:tcPr>
          <w:p w14:paraId="47AE658B" w14:textId="77777777" w:rsidR="00D422AF" w:rsidRDefault="00305C07">
            <w:pPr>
              <w:rPr>
                <w:sz w:val="20"/>
                <w:szCs w:val="20"/>
              </w:rPr>
            </w:pPr>
            <w:r>
              <w:rPr>
                <w:sz w:val="20"/>
                <w:szCs w:val="20"/>
              </w:rPr>
              <w:t>Prof. dr Tatjana Šarenac Vulović</w:t>
            </w:r>
          </w:p>
        </w:tc>
      </w:tr>
      <w:tr w:rsidR="00D422AF" w14:paraId="41481260"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5BDB9E91" w14:textId="77777777" w:rsidR="00D422AF" w:rsidRDefault="00305C07">
            <w:pPr>
              <w:jc w:val="center"/>
              <w:rPr>
                <w:color w:val="000000"/>
                <w:sz w:val="28"/>
                <w:szCs w:val="28"/>
              </w:rPr>
            </w:pPr>
            <w:r>
              <w:rPr>
                <w:color w:val="000000"/>
                <w:sz w:val="28"/>
                <w:szCs w:val="28"/>
              </w:rPr>
              <w:lastRenderedPageBreak/>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135EF7F8" w14:textId="77777777" w:rsidR="00D422AF" w:rsidRDefault="00305C07">
            <w:pPr>
              <w:jc w:val="center"/>
              <w:rPr>
                <w:color w:val="000000"/>
                <w:sz w:val="28"/>
                <w:szCs w:val="28"/>
              </w:rPr>
            </w:pPr>
            <w:r>
              <w:rPr>
                <w:color w:val="000000"/>
                <w:sz w:val="28"/>
                <w:szCs w:val="28"/>
              </w:rPr>
              <w:t>6</w:t>
            </w:r>
          </w:p>
        </w:tc>
        <w:tc>
          <w:tcPr>
            <w:tcW w:w="1251" w:type="dxa"/>
            <w:tcBorders>
              <w:top w:val="single" w:sz="4" w:space="0" w:color="000000"/>
              <w:left w:val="single" w:sz="4" w:space="0" w:color="000000"/>
              <w:bottom w:val="single" w:sz="4" w:space="0" w:color="000000"/>
              <w:right w:val="single" w:sz="4" w:space="0" w:color="000000"/>
            </w:tcBorders>
            <w:vAlign w:val="center"/>
          </w:tcPr>
          <w:p w14:paraId="3D5BB006"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017CA23C" w14:textId="77777777" w:rsidR="00D422AF" w:rsidRDefault="00305C07" w:rsidP="007D7F23">
            <w:pPr>
              <w:ind w:left="25" w:hanging="1"/>
              <w:jc w:val="both"/>
              <w:rPr>
                <w:color w:val="000000"/>
                <w:sz w:val="22"/>
                <w:szCs w:val="22"/>
              </w:rPr>
            </w:pPr>
            <w:r>
              <w:rPr>
                <w:sz w:val="22"/>
                <w:szCs w:val="22"/>
              </w:rPr>
              <w:t>Getting to know the clinical signs of cataracts, examination techniques. Getting to know the types of surgical interventions. Treatment of secondary cataract - YAG laser capsulotomy. Significance and techniques of vitreous examination. Ultrasound diagnosis of diseases of the vitreous body in selected clinical cases.</w:t>
            </w:r>
          </w:p>
        </w:tc>
        <w:tc>
          <w:tcPr>
            <w:tcW w:w="3455" w:type="dxa"/>
            <w:tcBorders>
              <w:top w:val="single" w:sz="4" w:space="0" w:color="000000"/>
              <w:left w:val="single" w:sz="4" w:space="0" w:color="000000"/>
              <w:bottom w:val="single" w:sz="4" w:space="0" w:color="000000"/>
              <w:right w:val="single" w:sz="4" w:space="0" w:color="000000"/>
            </w:tcBorders>
            <w:vAlign w:val="center"/>
          </w:tcPr>
          <w:p w14:paraId="25689949" w14:textId="77777777" w:rsidR="00D422AF" w:rsidRDefault="00305C07">
            <w:pPr>
              <w:rPr>
                <w:sz w:val="20"/>
                <w:szCs w:val="20"/>
              </w:rPr>
            </w:pPr>
            <w:r>
              <w:rPr>
                <w:sz w:val="20"/>
                <w:szCs w:val="20"/>
              </w:rPr>
              <w:t>Prof.</w:t>
            </w:r>
            <w:r w:rsidR="007D7F23">
              <w:rPr>
                <w:sz w:val="20"/>
                <w:szCs w:val="20"/>
              </w:rPr>
              <w:t xml:space="preserve"> dr</w:t>
            </w:r>
            <w:r>
              <w:rPr>
                <w:sz w:val="20"/>
                <w:szCs w:val="20"/>
              </w:rPr>
              <w:t xml:space="preserve"> Mirjana Janićijević Petrović</w:t>
            </w:r>
          </w:p>
          <w:p w14:paraId="38CD55EB" w14:textId="77777777" w:rsidR="00D422AF" w:rsidRDefault="00305C07">
            <w:pPr>
              <w:rPr>
                <w:sz w:val="20"/>
                <w:szCs w:val="20"/>
              </w:rPr>
            </w:pPr>
            <w:r>
              <w:rPr>
                <w:sz w:val="20"/>
                <w:szCs w:val="20"/>
              </w:rPr>
              <w:t>Prof. dr Sunčica Srećković</w:t>
            </w:r>
          </w:p>
          <w:p w14:paraId="3865F9E4" w14:textId="77777777" w:rsidR="00D422AF" w:rsidRDefault="00305C07">
            <w:pPr>
              <w:rPr>
                <w:sz w:val="20"/>
                <w:szCs w:val="20"/>
              </w:rPr>
            </w:pPr>
            <w:r>
              <w:rPr>
                <w:sz w:val="20"/>
                <w:szCs w:val="20"/>
              </w:rPr>
              <w:t>Prof. dr Svetlana Jovanović</w:t>
            </w:r>
          </w:p>
          <w:p w14:paraId="3B3075FF" w14:textId="77777777" w:rsidR="00D422AF" w:rsidRDefault="00305C07">
            <w:pPr>
              <w:rPr>
                <w:sz w:val="20"/>
                <w:szCs w:val="20"/>
              </w:rPr>
            </w:pPr>
            <w:r>
              <w:rPr>
                <w:sz w:val="20"/>
                <w:szCs w:val="20"/>
              </w:rPr>
              <w:t>Prof. dr Nenad Petrović</w:t>
            </w:r>
          </w:p>
          <w:p w14:paraId="4D2B8D21" w14:textId="77777777" w:rsidR="00D422AF" w:rsidRDefault="00305C07">
            <w:pPr>
              <w:rPr>
                <w:sz w:val="20"/>
                <w:szCs w:val="20"/>
              </w:rPr>
            </w:pPr>
            <w:r>
              <w:rPr>
                <w:sz w:val="20"/>
                <w:szCs w:val="20"/>
              </w:rPr>
              <w:t>Prof. dr Tatjana Šarenac Vulović</w:t>
            </w:r>
          </w:p>
          <w:p w14:paraId="1AD20E7F" w14:textId="77777777" w:rsidR="00D422AF" w:rsidRDefault="00305C07">
            <w:pPr>
              <w:rPr>
                <w:sz w:val="20"/>
                <w:szCs w:val="20"/>
              </w:rPr>
            </w:pPr>
            <w:r>
              <w:rPr>
                <w:sz w:val="20"/>
                <w:szCs w:val="20"/>
              </w:rPr>
              <w:t>Doc. dr Dušan Todorović</w:t>
            </w:r>
          </w:p>
          <w:p w14:paraId="0782DA02" w14:textId="77777777" w:rsidR="00D422AF" w:rsidRDefault="00305C07">
            <w:pPr>
              <w:rPr>
                <w:sz w:val="20"/>
                <w:szCs w:val="20"/>
              </w:rPr>
            </w:pPr>
            <w:r>
              <w:rPr>
                <w:sz w:val="20"/>
                <w:szCs w:val="20"/>
              </w:rPr>
              <w:t>dr  Jovana Srejović</w:t>
            </w:r>
          </w:p>
          <w:p w14:paraId="41F23739" w14:textId="77777777" w:rsidR="00D422AF" w:rsidRDefault="00305C07">
            <w:pPr>
              <w:rPr>
                <w:sz w:val="20"/>
                <w:szCs w:val="20"/>
              </w:rPr>
            </w:pPr>
            <w:r>
              <w:rPr>
                <w:sz w:val="20"/>
                <w:szCs w:val="20"/>
              </w:rPr>
              <w:t>dr Mihailo Jovanović</w:t>
            </w:r>
          </w:p>
          <w:p w14:paraId="043D5DE7" w14:textId="77777777" w:rsidR="00D422AF" w:rsidRDefault="00305C07">
            <w:pPr>
              <w:rPr>
                <w:sz w:val="20"/>
                <w:szCs w:val="20"/>
              </w:rPr>
            </w:pPr>
            <w:r>
              <w:rPr>
                <w:sz w:val="20"/>
                <w:szCs w:val="20"/>
              </w:rPr>
              <w:t>dr Katarina Ćupić</w:t>
            </w:r>
          </w:p>
        </w:tc>
      </w:tr>
      <w:tr w:rsidR="00D422AF" w14:paraId="621C5B95"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04F5D434"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65DA94DF" w14:textId="77777777" w:rsidR="00D422AF" w:rsidRDefault="00305C07">
            <w:pPr>
              <w:jc w:val="center"/>
              <w:rPr>
                <w:color w:val="000000"/>
                <w:sz w:val="28"/>
                <w:szCs w:val="28"/>
              </w:rPr>
            </w:pPr>
            <w:r>
              <w:rPr>
                <w:color w:val="000000"/>
                <w:sz w:val="28"/>
                <w:szCs w:val="28"/>
              </w:rPr>
              <w:t>7</w:t>
            </w:r>
          </w:p>
        </w:tc>
        <w:tc>
          <w:tcPr>
            <w:tcW w:w="1251" w:type="dxa"/>
            <w:tcBorders>
              <w:top w:val="single" w:sz="4" w:space="0" w:color="000000"/>
              <w:left w:val="single" w:sz="4" w:space="0" w:color="000000"/>
              <w:bottom w:val="single" w:sz="4" w:space="0" w:color="000000"/>
              <w:right w:val="single" w:sz="4" w:space="0" w:color="000000"/>
            </w:tcBorders>
            <w:vAlign w:val="center"/>
          </w:tcPr>
          <w:p w14:paraId="0D8E21E1"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20B679AD" w14:textId="77777777" w:rsidR="00D422AF" w:rsidRDefault="00305C07" w:rsidP="007D7F23">
            <w:pPr>
              <w:jc w:val="both"/>
              <w:rPr>
                <w:color w:val="000000"/>
                <w:sz w:val="22"/>
                <w:szCs w:val="22"/>
              </w:rPr>
            </w:pPr>
            <w:r>
              <w:rPr>
                <w:sz w:val="22"/>
                <w:szCs w:val="22"/>
              </w:rPr>
              <w:t>Retina: anatomy, histology, physiology and pathological conditions. Functional diagnosis and therapy of retinal diseases.</w:t>
            </w:r>
          </w:p>
        </w:tc>
        <w:tc>
          <w:tcPr>
            <w:tcW w:w="3455" w:type="dxa"/>
            <w:tcBorders>
              <w:top w:val="single" w:sz="4" w:space="0" w:color="000000"/>
              <w:left w:val="single" w:sz="4" w:space="0" w:color="000000"/>
              <w:bottom w:val="single" w:sz="4" w:space="0" w:color="000000"/>
              <w:right w:val="single" w:sz="4" w:space="0" w:color="000000"/>
            </w:tcBorders>
            <w:vAlign w:val="center"/>
          </w:tcPr>
          <w:p w14:paraId="13669986" w14:textId="77777777" w:rsidR="00D422AF" w:rsidRDefault="00305C07">
            <w:pPr>
              <w:rPr>
                <w:sz w:val="20"/>
                <w:szCs w:val="20"/>
              </w:rPr>
            </w:pPr>
            <w:r>
              <w:rPr>
                <w:sz w:val="20"/>
                <w:szCs w:val="20"/>
              </w:rPr>
              <w:t>Prof. dr Nenad Petrović</w:t>
            </w:r>
          </w:p>
        </w:tc>
      </w:tr>
      <w:tr w:rsidR="00D422AF" w14:paraId="232AA354"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74F23BEB" w14:textId="77777777" w:rsidR="00D422AF" w:rsidRDefault="00305C07">
            <w:pPr>
              <w:jc w:val="center"/>
              <w:rPr>
                <w:color w:val="000000"/>
                <w:sz w:val="28"/>
                <w:szCs w:val="28"/>
              </w:rPr>
            </w:pPr>
            <w:r>
              <w:rPr>
                <w:color w:val="000000"/>
                <w:sz w:val="28"/>
                <w:szCs w:val="28"/>
              </w:rPr>
              <w:t>1</w:t>
            </w:r>
          </w:p>
        </w:tc>
        <w:tc>
          <w:tcPr>
            <w:tcW w:w="1669" w:type="dxa"/>
            <w:tcBorders>
              <w:top w:val="single" w:sz="4" w:space="0" w:color="000000"/>
              <w:left w:val="single" w:sz="4" w:space="0" w:color="000000"/>
              <w:bottom w:val="single" w:sz="4" w:space="0" w:color="000000"/>
              <w:right w:val="single" w:sz="4" w:space="0" w:color="000000"/>
            </w:tcBorders>
            <w:vAlign w:val="center"/>
          </w:tcPr>
          <w:p w14:paraId="0BF18994" w14:textId="77777777" w:rsidR="00D422AF" w:rsidRDefault="00305C07">
            <w:pPr>
              <w:jc w:val="center"/>
              <w:rPr>
                <w:color w:val="000000"/>
                <w:sz w:val="28"/>
                <w:szCs w:val="28"/>
              </w:rPr>
            </w:pPr>
            <w:r>
              <w:rPr>
                <w:color w:val="000000"/>
                <w:sz w:val="28"/>
                <w:szCs w:val="28"/>
              </w:rPr>
              <w:t>7</w:t>
            </w:r>
          </w:p>
        </w:tc>
        <w:tc>
          <w:tcPr>
            <w:tcW w:w="1251" w:type="dxa"/>
            <w:tcBorders>
              <w:top w:val="single" w:sz="4" w:space="0" w:color="000000"/>
              <w:left w:val="single" w:sz="4" w:space="0" w:color="000000"/>
              <w:bottom w:val="single" w:sz="4" w:space="0" w:color="000000"/>
              <w:right w:val="single" w:sz="4" w:space="0" w:color="000000"/>
            </w:tcBorders>
            <w:vAlign w:val="center"/>
          </w:tcPr>
          <w:p w14:paraId="4C37B91F"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10C5C99C" w14:textId="77777777" w:rsidR="00D422AF" w:rsidRDefault="00305C07" w:rsidP="007D7F23">
            <w:pPr>
              <w:jc w:val="both"/>
              <w:rPr>
                <w:color w:val="000000"/>
                <w:sz w:val="22"/>
                <w:szCs w:val="22"/>
              </w:rPr>
            </w:pPr>
            <w:r>
              <w:rPr>
                <w:sz w:val="22"/>
                <w:szCs w:val="22"/>
              </w:rPr>
              <w:t>Familiarity with ophthalmoscopically normal fundus findings in maximal mydriasis. Examination using a Goldman prism with three mirrors, panfundoscope, indirect ophthalmo-biomicroscopy with the help of magnifiers of different diopters. Getting to know the work of the fundus camera with the interpretation of pathological conditions on the retina. Getting to know the importance of performing fluorescein angiography in the diagnosis of retinal diseases. Use of Amsler's network in the diagnosis of macular diseases. Indications for laser photocoagulation of the retina. Imaging techniques of retinal examination OCT, OCT, angiography. Getting to know the indications and technique of anti-VEGF application.</w:t>
            </w:r>
          </w:p>
        </w:tc>
        <w:tc>
          <w:tcPr>
            <w:tcW w:w="3455" w:type="dxa"/>
            <w:tcBorders>
              <w:top w:val="single" w:sz="4" w:space="0" w:color="000000"/>
              <w:left w:val="single" w:sz="4" w:space="0" w:color="000000"/>
              <w:bottom w:val="single" w:sz="4" w:space="0" w:color="000000"/>
              <w:right w:val="single" w:sz="4" w:space="0" w:color="000000"/>
            </w:tcBorders>
            <w:vAlign w:val="center"/>
          </w:tcPr>
          <w:p w14:paraId="0ED41601" w14:textId="77777777" w:rsidR="00D422AF" w:rsidRDefault="00305C07">
            <w:pPr>
              <w:rPr>
                <w:sz w:val="20"/>
                <w:szCs w:val="20"/>
              </w:rPr>
            </w:pPr>
            <w:r>
              <w:rPr>
                <w:sz w:val="20"/>
                <w:szCs w:val="20"/>
              </w:rPr>
              <w:t>Prof.</w:t>
            </w:r>
            <w:r w:rsidR="007D7F23">
              <w:rPr>
                <w:sz w:val="20"/>
                <w:szCs w:val="20"/>
              </w:rPr>
              <w:t xml:space="preserve"> dr</w:t>
            </w:r>
            <w:r>
              <w:rPr>
                <w:sz w:val="20"/>
                <w:szCs w:val="20"/>
              </w:rPr>
              <w:t xml:space="preserve"> Mirjana Janićijević Petrović</w:t>
            </w:r>
          </w:p>
          <w:p w14:paraId="795CDDE8" w14:textId="77777777" w:rsidR="00D422AF" w:rsidRDefault="00305C07">
            <w:pPr>
              <w:rPr>
                <w:sz w:val="20"/>
                <w:szCs w:val="20"/>
              </w:rPr>
            </w:pPr>
            <w:r>
              <w:rPr>
                <w:sz w:val="20"/>
                <w:szCs w:val="20"/>
              </w:rPr>
              <w:t>Prof. dr Sunčica Srećković</w:t>
            </w:r>
          </w:p>
          <w:p w14:paraId="7AB9FA4C" w14:textId="77777777" w:rsidR="00D422AF" w:rsidRDefault="00305C07">
            <w:pPr>
              <w:rPr>
                <w:sz w:val="20"/>
                <w:szCs w:val="20"/>
              </w:rPr>
            </w:pPr>
            <w:r>
              <w:rPr>
                <w:sz w:val="20"/>
                <w:szCs w:val="20"/>
              </w:rPr>
              <w:t>Prof. dr Svetlana Jovanović</w:t>
            </w:r>
          </w:p>
          <w:p w14:paraId="4BC440E7" w14:textId="77777777" w:rsidR="00D422AF" w:rsidRDefault="00305C07">
            <w:pPr>
              <w:rPr>
                <w:sz w:val="20"/>
                <w:szCs w:val="20"/>
              </w:rPr>
            </w:pPr>
            <w:r>
              <w:rPr>
                <w:sz w:val="20"/>
                <w:szCs w:val="20"/>
              </w:rPr>
              <w:t>Prof. dr Nenad Petrović</w:t>
            </w:r>
          </w:p>
          <w:p w14:paraId="42FAAB2B" w14:textId="77777777" w:rsidR="00D422AF" w:rsidRDefault="00305C07">
            <w:pPr>
              <w:rPr>
                <w:sz w:val="20"/>
                <w:szCs w:val="20"/>
              </w:rPr>
            </w:pPr>
            <w:r>
              <w:rPr>
                <w:sz w:val="20"/>
                <w:szCs w:val="20"/>
              </w:rPr>
              <w:t>Prof. dr Tatjana Šarenac Vulović</w:t>
            </w:r>
          </w:p>
          <w:p w14:paraId="258574E1" w14:textId="77777777" w:rsidR="00D422AF" w:rsidRDefault="00305C07">
            <w:pPr>
              <w:rPr>
                <w:sz w:val="20"/>
                <w:szCs w:val="20"/>
              </w:rPr>
            </w:pPr>
            <w:r>
              <w:rPr>
                <w:sz w:val="20"/>
                <w:szCs w:val="20"/>
              </w:rPr>
              <w:t>Doc. dr Dušan Todorović</w:t>
            </w:r>
          </w:p>
          <w:p w14:paraId="0BE19091" w14:textId="77777777" w:rsidR="00D422AF" w:rsidRDefault="00305C07">
            <w:pPr>
              <w:rPr>
                <w:sz w:val="20"/>
                <w:szCs w:val="20"/>
              </w:rPr>
            </w:pPr>
            <w:r>
              <w:rPr>
                <w:sz w:val="20"/>
                <w:szCs w:val="20"/>
              </w:rPr>
              <w:t>dr  Jovana Srejović</w:t>
            </w:r>
          </w:p>
          <w:p w14:paraId="6773C053" w14:textId="77777777" w:rsidR="00D422AF" w:rsidRDefault="00305C07">
            <w:pPr>
              <w:rPr>
                <w:sz w:val="20"/>
                <w:szCs w:val="20"/>
              </w:rPr>
            </w:pPr>
            <w:r>
              <w:rPr>
                <w:sz w:val="20"/>
                <w:szCs w:val="20"/>
              </w:rPr>
              <w:t>dr Mihailo Jovanović</w:t>
            </w:r>
          </w:p>
          <w:p w14:paraId="5EA60C16" w14:textId="77777777" w:rsidR="00D422AF" w:rsidRDefault="00305C07">
            <w:pPr>
              <w:rPr>
                <w:sz w:val="20"/>
                <w:szCs w:val="20"/>
              </w:rPr>
            </w:pPr>
            <w:r>
              <w:rPr>
                <w:sz w:val="20"/>
                <w:szCs w:val="20"/>
              </w:rPr>
              <w:t>dr Katarina Ćupić</w:t>
            </w:r>
          </w:p>
        </w:tc>
      </w:tr>
      <w:tr w:rsidR="00D422AF" w14:paraId="3D610AD5"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5C8803E"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67ECA33D" w14:textId="77777777" w:rsidR="00D422AF" w:rsidRDefault="00305C07">
            <w:pPr>
              <w:jc w:val="center"/>
              <w:rPr>
                <w:color w:val="000000"/>
                <w:sz w:val="28"/>
                <w:szCs w:val="28"/>
              </w:rPr>
            </w:pPr>
            <w:r>
              <w:rPr>
                <w:color w:val="000000"/>
                <w:sz w:val="28"/>
                <w:szCs w:val="28"/>
              </w:rPr>
              <w:t>8</w:t>
            </w:r>
          </w:p>
        </w:tc>
        <w:tc>
          <w:tcPr>
            <w:tcW w:w="1251" w:type="dxa"/>
            <w:tcBorders>
              <w:top w:val="single" w:sz="4" w:space="0" w:color="000000"/>
              <w:left w:val="single" w:sz="4" w:space="0" w:color="000000"/>
              <w:bottom w:val="single" w:sz="4" w:space="0" w:color="000000"/>
              <w:right w:val="single" w:sz="4" w:space="0" w:color="000000"/>
            </w:tcBorders>
            <w:vAlign w:val="center"/>
          </w:tcPr>
          <w:p w14:paraId="7C3F3765"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203D0E89" w14:textId="77777777" w:rsidR="00D422AF" w:rsidRDefault="00305C07" w:rsidP="007D7F23">
            <w:pPr>
              <w:jc w:val="both"/>
              <w:rPr>
                <w:color w:val="000000"/>
                <w:sz w:val="22"/>
                <w:szCs w:val="22"/>
              </w:rPr>
            </w:pPr>
            <w:r>
              <w:rPr>
                <w:sz w:val="22"/>
                <w:szCs w:val="22"/>
              </w:rPr>
              <w:t>Optic nerve: anatomy, histology, physiology and pathology. Neuroophthalmology - clinical, diagnostic and therapeutic aspects.</w:t>
            </w:r>
          </w:p>
        </w:tc>
        <w:tc>
          <w:tcPr>
            <w:tcW w:w="3455" w:type="dxa"/>
            <w:tcBorders>
              <w:top w:val="single" w:sz="4" w:space="0" w:color="000000"/>
              <w:left w:val="single" w:sz="4" w:space="0" w:color="000000"/>
              <w:bottom w:val="single" w:sz="4" w:space="0" w:color="000000"/>
              <w:right w:val="single" w:sz="4" w:space="0" w:color="000000"/>
            </w:tcBorders>
            <w:vAlign w:val="center"/>
          </w:tcPr>
          <w:p w14:paraId="61636686" w14:textId="77777777" w:rsidR="00D422AF" w:rsidRDefault="00305C07">
            <w:pPr>
              <w:rPr>
                <w:sz w:val="20"/>
                <w:szCs w:val="20"/>
              </w:rPr>
            </w:pPr>
            <w:r>
              <w:rPr>
                <w:sz w:val="20"/>
                <w:szCs w:val="20"/>
              </w:rPr>
              <w:t>Prof. dr Mirjana A. Janićijević Petrović</w:t>
            </w:r>
          </w:p>
        </w:tc>
      </w:tr>
      <w:tr w:rsidR="00D422AF" w14:paraId="1C1DCB63"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4EE95349"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682D036A" w14:textId="77777777" w:rsidR="00D422AF" w:rsidRDefault="00305C07">
            <w:pPr>
              <w:jc w:val="center"/>
              <w:rPr>
                <w:color w:val="000000"/>
                <w:sz w:val="28"/>
                <w:szCs w:val="28"/>
              </w:rPr>
            </w:pPr>
            <w:r>
              <w:rPr>
                <w:color w:val="000000"/>
                <w:sz w:val="28"/>
                <w:szCs w:val="28"/>
              </w:rPr>
              <w:t>8</w:t>
            </w:r>
          </w:p>
        </w:tc>
        <w:tc>
          <w:tcPr>
            <w:tcW w:w="1251" w:type="dxa"/>
            <w:tcBorders>
              <w:top w:val="single" w:sz="4" w:space="0" w:color="000000"/>
              <w:left w:val="single" w:sz="4" w:space="0" w:color="000000"/>
              <w:bottom w:val="single" w:sz="4" w:space="0" w:color="000000"/>
              <w:right w:val="single" w:sz="4" w:space="0" w:color="000000"/>
            </w:tcBorders>
            <w:vAlign w:val="center"/>
          </w:tcPr>
          <w:p w14:paraId="21E8E8EE"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7F3CA9C1" w14:textId="77777777" w:rsidR="00D422AF" w:rsidRDefault="00305C07" w:rsidP="007D7F23">
            <w:pPr>
              <w:jc w:val="both"/>
              <w:rPr>
                <w:color w:val="000000"/>
                <w:sz w:val="22"/>
                <w:szCs w:val="22"/>
              </w:rPr>
            </w:pPr>
            <w:r>
              <w:rPr>
                <w:sz w:val="22"/>
                <w:szCs w:val="22"/>
              </w:rPr>
              <w:t>Optic nerve examination techniques - ophthalmoscopy in direct and indirect imaging. Familiarization with the device and performance of static automatic perimetry, interpretation of perimetry findings. Getting to know the importance of performing VEP in optic nerve diseases. Clinical methods of testing color vision with differential diagnosis of color anomalies. Fluorescence angiography and modern imaging techniques in the diagnosis of optic nerve diseases.</w:t>
            </w:r>
          </w:p>
        </w:tc>
        <w:tc>
          <w:tcPr>
            <w:tcW w:w="3455" w:type="dxa"/>
            <w:tcBorders>
              <w:top w:val="single" w:sz="4" w:space="0" w:color="000000"/>
              <w:left w:val="single" w:sz="4" w:space="0" w:color="000000"/>
              <w:bottom w:val="single" w:sz="4" w:space="0" w:color="000000"/>
              <w:right w:val="single" w:sz="4" w:space="0" w:color="000000"/>
            </w:tcBorders>
            <w:vAlign w:val="center"/>
          </w:tcPr>
          <w:p w14:paraId="55495343" w14:textId="77777777" w:rsidR="00D422AF" w:rsidRDefault="00305C07">
            <w:pPr>
              <w:rPr>
                <w:sz w:val="20"/>
                <w:szCs w:val="20"/>
              </w:rPr>
            </w:pPr>
            <w:r>
              <w:rPr>
                <w:sz w:val="20"/>
                <w:szCs w:val="20"/>
              </w:rPr>
              <w:t>Prof.</w:t>
            </w:r>
            <w:r w:rsidR="007D7F23">
              <w:rPr>
                <w:sz w:val="20"/>
                <w:szCs w:val="20"/>
              </w:rPr>
              <w:t xml:space="preserve"> dr</w:t>
            </w:r>
            <w:r>
              <w:rPr>
                <w:sz w:val="20"/>
                <w:szCs w:val="20"/>
              </w:rPr>
              <w:t xml:space="preserve"> Mirjana Janićijević Petrović</w:t>
            </w:r>
          </w:p>
          <w:p w14:paraId="790C1ECF" w14:textId="77777777" w:rsidR="00D422AF" w:rsidRDefault="00305C07">
            <w:pPr>
              <w:rPr>
                <w:sz w:val="20"/>
                <w:szCs w:val="20"/>
              </w:rPr>
            </w:pPr>
            <w:r>
              <w:rPr>
                <w:sz w:val="20"/>
                <w:szCs w:val="20"/>
              </w:rPr>
              <w:t>Prof. dr Sunčica Srećković</w:t>
            </w:r>
          </w:p>
          <w:p w14:paraId="6106D37F" w14:textId="77777777" w:rsidR="00D422AF" w:rsidRDefault="00305C07">
            <w:pPr>
              <w:rPr>
                <w:sz w:val="20"/>
                <w:szCs w:val="20"/>
              </w:rPr>
            </w:pPr>
            <w:r>
              <w:rPr>
                <w:sz w:val="20"/>
                <w:szCs w:val="20"/>
              </w:rPr>
              <w:t>Prof. dr Svetlana Jovanović</w:t>
            </w:r>
          </w:p>
          <w:p w14:paraId="5DECA958" w14:textId="77777777" w:rsidR="00D422AF" w:rsidRDefault="00305C07">
            <w:pPr>
              <w:rPr>
                <w:sz w:val="20"/>
                <w:szCs w:val="20"/>
              </w:rPr>
            </w:pPr>
            <w:r>
              <w:rPr>
                <w:sz w:val="20"/>
                <w:szCs w:val="20"/>
              </w:rPr>
              <w:t>Prof. dr Nenad Petrović</w:t>
            </w:r>
          </w:p>
          <w:p w14:paraId="5B29789F" w14:textId="77777777" w:rsidR="00D422AF" w:rsidRDefault="00305C07">
            <w:pPr>
              <w:rPr>
                <w:sz w:val="20"/>
                <w:szCs w:val="20"/>
              </w:rPr>
            </w:pPr>
            <w:r>
              <w:rPr>
                <w:sz w:val="20"/>
                <w:szCs w:val="20"/>
              </w:rPr>
              <w:t>Prof. dr Tatjana Šarenac Vulović</w:t>
            </w:r>
          </w:p>
          <w:p w14:paraId="61055BED" w14:textId="77777777" w:rsidR="00D422AF" w:rsidRDefault="00305C07">
            <w:pPr>
              <w:rPr>
                <w:sz w:val="20"/>
                <w:szCs w:val="20"/>
              </w:rPr>
            </w:pPr>
            <w:r>
              <w:rPr>
                <w:sz w:val="20"/>
                <w:szCs w:val="20"/>
              </w:rPr>
              <w:t>Doc. dr Dušan Todorović</w:t>
            </w:r>
          </w:p>
          <w:p w14:paraId="25A49014" w14:textId="77777777" w:rsidR="00D422AF" w:rsidRDefault="00305C07">
            <w:pPr>
              <w:rPr>
                <w:sz w:val="20"/>
                <w:szCs w:val="20"/>
              </w:rPr>
            </w:pPr>
            <w:r>
              <w:rPr>
                <w:sz w:val="20"/>
                <w:szCs w:val="20"/>
              </w:rPr>
              <w:t>dr  Jovana Srejović</w:t>
            </w:r>
          </w:p>
          <w:p w14:paraId="35382835" w14:textId="77777777" w:rsidR="00D422AF" w:rsidRDefault="00305C07">
            <w:pPr>
              <w:rPr>
                <w:sz w:val="20"/>
                <w:szCs w:val="20"/>
              </w:rPr>
            </w:pPr>
            <w:r>
              <w:rPr>
                <w:sz w:val="20"/>
                <w:szCs w:val="20"/>
              </w:rPr>
              <w:t>dr Mihailo Jovanović</w:t>
            </w:r>
          </w:p>
          <w:p w14:paraId="466B4408" w14:textId="77777777" w:rsidR="00D422AF" w:rsidRDefault="00305C07">
            <w:pPr>
              <w:rPr>
                <w:sz w:val="20"/>
                <w:szCs w:val="20"/>
              </w:rPr>
            </w:pPr>
            <w:r>
              <w:rPr>
                <w:sz w:val="20"/>
                <w:szCs w:val="20"/>
              </w:rPr>
              <w:t>dr Katarina Ćupić</w:t>
            </w:r>
          </w:p>
        </w:tc>
      </w:tr>
      <w:tr w:rsidR="00D422AF" w14:paraId="67FEC68B"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E105EB2" w14:textId="77777777" w:rsidR="00D422AF" w:rsidRDefault="00D422AF">
            <w:pPr>
              <w:jc w:val="center"/>
              <w:rPr>
                <w:color w:val="000000"/>
                <w:sz w:val="28"/>
                <w:szCs w:val="28"/>
              </w:rPr>
            </w:pPr>
          </w:p>
        </w:tc>
        <w:tc>
          <w:tcPr>
            <w:tcW w:w="1669" w:type="dxa"/>
            <w:tcBorders>
              <w:top w:val="single" w:sz="4" w:space="0" w:color="000000"/>
              <w:left w:val="single" w:sz="4" w:space="0" w:color="000000"/>
              <w:bottom w:val="single" w:sz="4" w:space="0" w:color="000000"/>
              <w:right w:val="single" w:sz="4" w:space="0" w:color="000000"/>
            </w:tcBorders>
            <w:vAlign w:val="center"/>
          </w:tcPr>
          <w:p w14:paraId="150DA251" w14:textId="77777777" w:rsidR="00D422AF" w:rsidRDefault="00D422AF">
            <w:pPr>
              <w:jc w:val="center"/>
              <w:rPr>
                <w:color w:val="000000"/>
                <w:sz w:val="28"/>
                <w:szCs w:val="28"/>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4718B420" w14:textId="77777777" w:rsidR="00D422AF" w:rsidRDefault="00305C07">
            <w:pPr>
              <w:jc w:val="center"/>
              <w:rPr>
                <w:b/>
                <w:color w:val="000000"/>
                <w:sz w:val="28"/>
                <w:szCs w:val="28"/>
                <w:highlight w:val="yellow"/>
              </w:rPr>
            </w:pPr>
            <w:r w:rsidRPr="00ED7DE2">
              <w:rPr>
                <w:b/>
                <w:color w:val="000000"/>
                <w:sz w:val="28"/>
                <w:szCs w:val="28"/>
              </w:rPr>
              <w:t>ЗТМ</w:t>
            </w:r>
          </w:p>
        </w:tc>
        <w:tc>
          <w:tcPr>
            <w:tcW w:w="11591" w:type="dxa"/>
            <w:gridSpan w:val="2"/>
            <w:tcBorders>
              <w:top w:val="single" w:sz="4" w:space="0" w:color="000000"/>
              <w:left w:val="single" w:sz="4" w:space="0" w:color="000000"/>
              <w:bottom w:val="single" w:sz="4" w:space="0" w:color="000000"/>
              <w:right w:val="single" w:sz="4" w:space="0" w:color="000000"/>
            </w:tcBorders>
            <w:vAlign w:val="center"/>
          </w:tcPr>
          <w:p w14:paraId="19C2FA08" w14:textId="77777777" w:rsidR="00D422AF" w:rsidRDefault="00305C07">
            <w:pPr>
              <w:jc w:val="center"/>
              <w:rPr>
                <w:b/>
                <w:color w:val="000000"/>
                <w:sz w:val="30"/>
                <w:szCs w:val="30"/>
              </w:rPr>
            </w:pPr>
            <w:r>
              <w:rPr>
                <w:b/>
                <w:sz w:val="30"/>
                <w:szCs w:val="30"/>
              </w:rPr>
              <w:t>FINAL TEST OF MODULE 1</w:t>
            </w:r>
          </w:p>
        </w:tc>
      </w:tr>
      <w:tr w:rsidR="00D422AF" w14:paraId="7904F0E5"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413A0D5" w14:textId="77777777" w:rsidR="00D422AF" w:rsidRDefault="00305C07">
            <w:pPr>
              <w:jc w:val="center"/>
              <w:rPr>
                <w:color w:val="000000"/>
                <w:sz w:val="28"/>
                <w:szCs w:val="28"/>
              </w:rPr>
            </w:pPr>
            <w:r>
              <w:rPr>
                <w:color w:val="000000"/>
                <w:sz w:val="28"/>
                <w:szCs w:val="28"/>
              </w:rPr>
              <w:lastRenderedPageBreak/>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700DD927" w14:textId="77777777" w:rsidR="00D422AF" w:rsidRDefault="00305C07">
            <w:pPr>
              <w:jc w:val="center"/>
              <w:rPr>
                <w:color w:val="000000"/>
                <w:sz w:val="28"/>
                <w:szCs w:val="28"/>
              </w:rPr>
            </w:pPr>
            <w:r>
              <w:rPr>
                <w:color w:val="000000"/>
                <w:sz w:val="28"/>
                <w:szCs w:val="28"/>
              </w:rPr>
              <w:t>9</w:t>
            </w:r>
          </w:p>
        </w:tc>
        <w:tc>
          <w:tcPr>
            <w:tcW w:w="1251" w:type="dxa"/>
            <w:tcBorders>
              <w:top w:val="single" w:sz="4" w:space="0" w:color="000000"/>
              <w:left w:val="single" w:sz="4" w:space="0" w:color="000000"/>
              <w:bottom w:val="single" w:sz="4" w:space="0" w:color="000000"/>
              <w:right w:val="single" w:sz="4" w:space="0" w:color="000000"/>
            </w:tcBorders>
            <w:vAlign w:val="center"/>
          </w:tcPr>
          <w:p w14:paraId="5E509BD6"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55774585" w14:textId="77777777" w:rsidR="00D422AF" w:rsidRDefault="00305C07" w:rsidP="009E4188">
            <w:pPr>
              <w:jc w:val="both"/>
              <w:rPr>
                <w:color w:val="000000"/>
                <w:sz w:val="22"/>
                <w:szCs w:val="22"/>
              </w:rPr>
            </w:pPr>
            <w:r>
              <w:rPr>
                <w:sz w:val="22"/>
                <w:szCs w:val="22"/>
              </w:rPr>
              <w:t>Glaucoma: anatomy of the chamber angle, physiology of the aqueous humor, classification and pathology of glaucoma. Early diagnosis and optimal treatment of glaucoma.</w:t>
            </w:r>
          </w:p>
        </w:tc>
        <w:tc>
          <w:tcPr>
            <w:tcW w:w="3455" w:type="dxa"/>
            <w:tcBorders>
              <w:top w:val="single" w:sz="4" w:space="0" w:color="000000"/>
              <w:left w:val="single" w:sz="4" w:space="0" w:color="000000"/>
              <w:bottom w:val="single" w:sz="4" w:space="0" w:color="000000"/>
              <w:right w:val="single" w:sz="4" w:space="0" w:color="000000"/>
            </w:tcBorders>
            <w:vAlign w:val="center"/>
          </w:tcPr>
          <w:p w14:paraId="5BB2E4EB" w14:textId="77777777" w:rsidR="00D422AF" w:rsidRDefault="00305C07">
            <w:pPr>
              <w:rPr>
                <w:sz w:val="20"/>
                <w:szCs w:val="20"/>
              </w:rPr>
            </w:pPr>
            <w:r>
              <w:rPr>
                <w:sz w:val="20"/>
                <w:szCs w:val="20"/>
              </w:rPr>
              <w:t>Prof. dr Sunčica Srećković</w:t>
            </w:r>
          </w:p>
        </w:tc>
      </w:tr>
      <w:tr w:rsidR="00D422AF" w14:paraId="609B36D0"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4D9A861D"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3C17E95E" w14:textId="77777777" w:rsidR="00D422AF" w:rsidRDefault="00305C07">
            <w:pPr>
              <w:jc w:val="center"/>
              <w:rPr>
                <w:color w:val="000000"/>
                <w:sz w:val="28"/>
                <w:szCs w:val="28"/>
              </w:rPr>
            </w:pPr>
            <w:r>
              <w:rPr>
                <w:color w:val="000000"/>
                <w:sz w:val="28"/>
                <w:szCs w:val="28"/>
              </w:rPr>
              <w:t>9</w:t>
            </w:r>
          </w:p>
        </w:tc>
        <w:tc>
          <w:tcPr>
            <w:tcW w:w="1251" w:type="dxa"/>
            <w:tcBorders>
              <w:top w:val="single" w:sz="4" w:space="0" w:color="000000"/>
              <w:left w:val="single" w:sz="4" w:space="0" w:color="000000"/>
              <w:bottom w:val="single" w:sz="4" w:space="0" w:color="000000"/>
              <w:right w:val="single" w:sz="4" w:space="0" w:color="000000"/>
            </w:tcBorders>
            <w:vAlign w:val="center"/>
          </w:tcPr>
          <w:p w14:paraId="7C608506"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1DDC3B21" w14:textId="77777777" w:rsidR="00D422AF" w:rsidRPr="00B0762C" w:rsidRDefault="00305C07" w:rsidP="009E4188">
            <w:pPr>
              <w:jc w:val="both"/>
              <w:rPr>
                <w:color w:val="000000"/>
                <w:sz w:val="22"/>
                <w:szCs w:val="22"/>
              </w:rPr>
            </w:pPr>
            <w:r>
              <w:rPr>
                <w:sz w:val="22"/>
                <w:szCs w:val="22"/>
              </w:rPr>
              <w:t>Preparation of patients and examination of anterior chamber angle-gonioscopy. Interpretation of clinical findings. Assessment of the depth of the anterior chamber. Techniques, digital and instrumental methods of measuring eye pressure - tonometry. Pachymetry - practical performance and clinical analysis. Interpretation of daily curves in 24-hour IOP monitoring in glaucoma. Familiarity with the device and performance of static automatic perimetry, interpretation of perimetry findings in glaucoma patients Familiarity with laser and surgical techniques for glaucoma treatment (trabeculectomy, laser trabeculoplasty, laser iridotomy MIGS-surgical technique). Ophthalmoscopy with analysis of morphological changes on the papilla of the optic nerve in glaucoma. Imaging diagnosis of glaucoma (OCT, HRT)</w:t>
            </w:r>
            <w:r w:rsidR="00B0762C">
              <w:rPr>
                <w:sz w:val="22"/>
                <w:szCs w:val="22"/>
              </w:rPr>
              <w:t>.</w:t>
            </w:r>
          </w:p>
        </w:tc>
        <w:tc>
          <w:tcPr>
            <w:tcW w:w="3455" w:type="dxa"/>
            <w:tcBorders>
              <w:top w:val="single" w:sz="4" w:space="0" w:color="000000"/>
              <w:left w:val="single" w:sz="4" w:space="0" w:color="000000"/>
              <w:bottom w:val="single" w:sz="4" w:space="0" w:color="000000"/>
              <w:right w:val="single" w:sz="4" w:space="0" w:color="000000"/>
            </w:tcBorders>
            <w:vAlign w:val="center"/>
          </w:tcPr>
          <w:p w14:paraId="24D535E2" w14:textId="77777777" w:rsidR="00D422AF" w:rsidRDefault="00305C07">
            <w:pPr>
              <w:rPr>
                <w:sz w:val="20"/>
                <w:szCs w:val="20"/>
              </w:rPr>
            </w:pPr>
            <w:r>
              <w:rPr>
                <w:sz w:val="20"/>
                <w:szCs w:val="20"/>
              </w:rPr>
              <w:t>Prof.</w:t>
            </w:r>
            <w:r w:rsidR="009E4188">
              <w:rPr>
                <w:sz w:val="20"/>
                <w:szCs w:val="20"/>
              </w:rPr>
              <w:t xml:space="preserve"> dr</w:t>
            </w:r>
            <w:r>
              <w:rPr>
                <w:sz w:val="20"/>
                <w:szCs w:val="20"/>
              </w:rPr>
              <w:t xml:space="preserve"> Mirjana Janićijević Petrović</w:t>
            </w:r>
          </w:p>
          <w:p w14:paraId="2280F13A" w14:textId="77777777" w:rsidR="00D422AF" w:rsidRDefault="00305C07">
            <w:pPr>
              <w:rPr>
                <w:sz w:val="20"/>
                <w:szCs w:val="20"/>
              </w:rPr>
            </w:pPr>
            <w:r>
              <w:rPr>
                <w:sz w:val="20"/>
                <w:szCs w:val="20"/>
              </w:rPr>
              <w:t>Prof. dr Sunčica Srećković</w:t>
            </w:r>
          </w:p>
          <w:p w14:paraId="47B2F48B" w14:textId="77777777" w:rsidR="00D422AF" w:rsidRDefault="00305C07">
            <w:pPr>
              <w:rPr>
                <w:sz w:val="20"/>
                <w:szCs w:val="20"/>
              </w:rPr>
            </w:pPr>
            <w:r>
              <w:rPr>
                <w:sz w:val="20"/>
                <w:szCs w:val="20"/>
              </w:rPr>
              <w:t>Prof. dr Svetlana Jovanović</w:t>
            </w:r>
          </w:p>
          <w:p w14:paraId="375C545C" w14:textId="77777777" w:rsidR="00D422AF" w:rsidRDefault="00305C07">
            <w:pPr>
              <w:rPr>
                <w:sz w:val="20"/>
                <w:szCs w:val="20"/>
              </w:rPr>
            </w:pPr>
            <w:r>
              <w:rPr>
                <w:sz w:val="20"/>
                <w:szCs w:val="20"/>
              </w:rPr>
              <w:t>Prof. dr Nenad Petrović</w:t>
            </w:r>
          </w:p>
          <w:p w14:paraId="6C1D1B6B" w14:textId="77777777" w:rsidR="00D422AF" w:rsidRDefault="00305C07">
            <w:pPr>
              <w:rPr>
                <w:sz w:val="20"/>
                <w:szCs w:val="20"/>
              </w:rPr>
            </w:pPr>
            <w:r>
              <w:rPr>
                <w:sz w:val="20"/>
                <w:szCs w:val="20"/>
              </w:rPr>
              <w:t>Prof. dr Tatjana Šarenac Vulović</w:t>
            </w:r>
          </w:p>
          <w:p w14:paraId="33B1DB72" w14:textId="77777777" w:rsidR="00D422AF" w:rsidRDefault="00305C07">
            <w:pPr>
              <w:rPr>
                <w:sz w:val="20"/>
                <w:szCs w:val="20"/>
              </w:rPr>
            </w:pPr>
            <w:r>
              <w:rPr>
                <w:sz w:val="20"/>
                <w:szCs w:val="20"/>
              </w:rPr>
              <w:t>Doc. dr Dušan Todorović</w:t>
            </w:r>
          </w:p>
          <w:p w14:paraId="493C7CC1" w14:textId="77777777" w:rsidR="00D422AF" w:rsidRDefault="00305C07">
            <w:pPr>
              <w:rPr>
                <w:sz w:val="20"/>
                <w:szCs w:val="20"/>
              </w:rPr>
            </w:pPr>
            <w:r>
              <w:rPr>
                <w:sz w:val="20"/>
                <w:szCs w:val="20"/>
              </w:rPr>
              <w:t>dr  Jovana Srejović</w:t>
            </w:r>
          </w:p>
          <w:p w14:paraId="308AD7DF" w14:textId="77777777" w:rsidR="00D422AF" w:rsidRDefault="00305C07">
            <w:pPr>
              <w:rPr>
                <w:sz w:val="20"/>
                <w:szCs w:val="20"/>
              </w:rPr>
            </w:pPr>
            <w:r>
              <w:rPr>
                <w:sz w:val="20"/>
                <w:szCs w:val="20"/>
              </w:rPr>
              <w:t>dr Mihailo Jovanović</w:t>
            </w:r>
          </w:p>
          <w:p w14:paraId="59886518" w14:textId="77777777" w:rsidR="00D422AF" w:rsidRDefault="00305C07">
            <w:pPr>
              <w:rPr>
                <w:sz w:val="20"/>
                <w:szCs w:val="20"/>
              </w:rPr>
            </w:pPr>
            <w:r>
              <w:rPr>
                <w:sz w:val="20"/>
                <w:szCs w:val="20"/>
              </w:rPr>
              <w:t>dr Katarina Ćupić</w:t>
            </w:r>
          </w:p>
        </w:tc>
      </w:tr>
      <w:tr w:rsidR="00D422AF" w14:paraId="24FD98E8"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D92B563"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4045590D" w14:textId="77777777" w:rsidR="00D422AF" w:rsidRDefault="00305C07">
            <w:pPr>
              <w:jc w:val="center"/>
              <w:rPr>
                <w:color w:val="000000"/>
                <w:sz w:val="28"/>
                <w:szCs w:val="28"/>
              </w:rPr>
            </w:pPr>
            <w:r>
              <w:rPr>
                <w:color w:val="000000"/>
                <w:sz w:val="28"/>
                <w:szCs w:val="28"/>
              </w:rPr>
              <w:t>10</w:t>
            </w:r>
          </w:p>
        </w:tc>
        <w:tc>
          <w:tcPr>
            <w:tcW w:w="1251" w:type="dxa"/>
            <w:tcBorders>
              <w:top w:val="single" w:sz="4" w:space="0" w:color="000000"/>
              <w:left w:val="single" w:sz="4" w:space="0" w:color="000000"/>
              <w:bottom w:val="single" w:sz="4" w:space="0" w:color="000000"/>
              <w:right w:val="single" w:sz="4" w:space="0" w:color="000000"/>
            </w:tcBorders>
            <w:vAlign w:val="center"/>
          </w:tcPr>
          <w:p w14:paraId="3F762981"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33231547" w14:textId="77777777" w:rsidR="00D422AF" w:rsidRDefault="00305C07" w:rsidP="009E4188">
            <w:pPr>
              <w:jc w:val="both"/>
              <w:rPr>
                <w:color w:val="000000"/>
                <w:sz w:val="22"/>
                <w:szCs w:val="22"/>
              </w:rPr>
            </w:pPr>
            <w:r>
              <w:rPr>
                <w:sz w:val="22"/>
                <w:szCs w:val="22"/>
              </w:rPr>
              <w:t>Refraction and accommodation: basics of light refraction, visual acuity, eye dioptric, correction of refractive errors.</w:t>
            </w:r>
          </w:p>
        </w:tc>
        <w:tc>
          <w:tcPr>
            <w:tcW w:w="3455" w:type="dxa"/>
            <w:tcBorders>
              <w:top w:val="single" w:sz="4" w:space="0" w:color="000000"/>
              <w:left w:val="single" w:sz="4" w:space="0" w:color="000000"/>
              <w:bottom w:val="single" w:sz="4" w:space="0" w:color="000000"/>
              <w:right w:val="single" w:sz="4" w:space="0" w:color="000000"/>
            </w:tcBorders>
            <w:vAlign w:val="center"/>
          </w:tcPr>
          <w:p w14:paraId="63F40F58" w14:textId="77777777" w:rsidR="00D422AF" w:rsidRDefault="00305C07">
            <w:pPr>
              <w:rPr>
                <w:sz w:val="20"/>
                <w:szCs w:val="20"/>
              </w:rPr>
            </w:pPr>
            <w:r>
              <w:rPr>
                <w:sz w:val="20"/>
                <w:szCs w:val="20"/>
              </w:rPr>
              <w:t>Prof. dr Sunčica Srećković</w:t>
            </w:r>
          </w:p>
        </w:tc>
      </w:tr>
      <w:tr w:rsidR="00D422AF" w14:paraId="74198FD3"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2FDFD260"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38967B67" w14:textId="77777777" w:rsidR="00D422AF" w:rsidRDefault="00305C07">
            <w:pPr>
              <w:jc w:val="center"/>
              <w:rPr>
                <w:color w:val="000000"/>
                <w:sz w:val="28"/>
                <w:szCs w:val="28"/>
              </w:rPr>
            </w:pPr>
            <w:r>
              <w:rPr>
                <w:color w:val="000000"/>
                <w:sz w:val="28"/>
                <w:szCs w:val="28"/>
              </w:rPr>
              <w:t>10</w:t>
            </w:r>
          </w:p>
        </w:tc>
        <w:tc>
          <w:tcPr>
            <w:tcW w:w="1251" w:type="dxa"/>
            <w:tcBorders>
              <w:top w:val="single" w:sz="4" w:space="0" w:color="000000"/>
              <w:left w:val="single" w:sz="4" w:space="0" w:color="000000"/>
              <w:bottom w:val="single" w:sz="4" w:space="0" w:color="000000"/>
              <w:right w:val="single" w:sz="4" w:space="0" w:color="000000"/>
            </w:tcBorders>
            <w:vAlign w:val="center"/>
          </w:tcPr>
          <w:p w14:paraId="0008DFAF"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6F79F811" w14:textId="77777777" w:rsidR="00D422AF" w:rsidRDefault="00305C07" w:rsidP="009E4188">
            <w:pPr>
              <w:jc w:val="both"/>
              <w:rPr>
                <w:color w:val="000000"/>
                <w:sz w:val="22"/>
                <w:szCs w:val="22"/>
              </w:rPr>
            </w:pPr>
            <w:r>
              <w:rPr>
                <w:sz w:val="22"/>
                <w:szCs w:val="22"/>
              </w:rPr>
              <w:t>Subjective methods of determining visual acuity. Preparation of the patient for the performance of objective refraction using the skiascopic method, use of mydriatics/cycloplegics. Performance of keratometry, autokeratorefractometry, interpretation of results, prescription of distance and near glasses. Types of refractive anomalies, types of corrective glasses for correcting refractive anomalies. Types of contact lenses, their maintenance and prescribing. Accommodation and convergence disorders. Refractive surgery - indications and contraindications.</w:t>
            </w:r>
          </w:p>
        </w:tc>
        <w:tc>
          <w:tcPr>
            <w:tcW w:w="3455" w:type="dxa"/>
            <w:tcBorders>
              <w:top w:val="single" w:sz="4" w:space="0" w:color="000000"/>
              <w:left w:val="single" w:sz="4" w:space="0" w:color="000000"/>
              <w:bottom w:val="single" w:sz="4" w:space="0" w:color="000000"/>
              <w:right w:val="single" w:sz="4" w:space="0" w:color="000000"/>
            </w:tcBorders>
            <w:vAlign w:val="center"/>
          </w:tcPr>
          <w:p w14:paraId="352E868F" w14:textId="77777777" w:rsidR="00D422AF" w:rsidRDefault="00305C07">
            <w:pPr>
              <w:rPr>
                <w:sz w:val="20"/>
                <w:szCs w:val="20"/>
              </w:rPr>
            </w:pPr>
            <w:r>
              <w:rPr>
                <w:sz w:val="20"/>
                <w:szCs w:val="20"/>
              </w:rPr>
              <w:t>Prof.</w:t>
            </w:r>
            <w:r w:rsidR="009E4188">
              <w:rPr>
                <w:sz w:val="20"/>
                <w:szCs w:val="20"/>
              </w:rPr>
              <w:t xml:space="preserve"> dr</w:t>
            </w:r>
            <w:r>
              <w:rPr>
                <w:sz w:val="20"/>
                <w:szCs w:val="20"/>
              </w:rPr>
              <w:t xml:space="preserve"> Mirjana Janićijević Petrović</w:t>
            </w:r>
          </w:p>
          <w:p w14:paraId="54ECF018" w14:textId="77777777" w:rsidR="00D422AF" w:rsidRDefault="00305C07">
            <w:pPr>
              <w:rPr>
                <w:sz w:val="20"/>
                <w:szCs w:val="20"/>
              </w:rPr>
            </w:pPr>
            <w:r>
              <w:rPr>
                <w:sz w:val="20"/>
                <w:szCs w:val="20"/>
              </w:rPr>
              <w:t>Prof. dr Sunčica Srećković</w:t>
            </w:r>
          </w:p>
          <w:p w14:paraId="20C3A1E3" w14:textId="77777777" w:rsidR="00D422AF" w:rsidRDefault="00305C07">
            <w:pPr>
              <w:rPr>
                <w:sz w:val="20"/>
                <w:szCs w:val="20"/>
              </w:rPr>
            </w:pPr>
            <w:r>
              <w:rPr>
                <w:sz w:val="20"/>
                <w:szCs w:val="20"/>
              </w:rPr>
              <w:t>Prof. dr Svetlana Jovanović</w:t>
            </w:r>
          </w:p>
          <w:p w14:paraId="0C263ACA" w14:textId="77777777" w:rsidR="00D422AF" w:rsidRDefault="00305C07">
            <w:pPr>
              <w:rPr>
                <w:sz w:val="20"/>
                <w:szCs w:val="20"/>
              </w:rPr>
            </w:pPr>
            <w:r>
              <w:rPr>
                <w:sz w:val="20"/>
                <w:szCs w:val="20"/>
              </w:rPr>
              <w:t>Prof. dr Nenad Petrović</w:t>
            </w:r>
          </w:p>
          <w:p w14:paraId="31AA0923" w14:textId="77777777" w:rsidR="00D422AF" w:rsidRDefault="00305C07">
            <w:pPr>
              <w:rPr>
                <w:sz w:val="20"/>
                <w:szCs w:val="20"/>
              </w:rPr>
            </w:pPr>
            <w:r>
              <w:rPr>
                <w:sz w:val="20"/>
                <w:szCs w:val="20"/>
              </w:rPr>
              <w:t>Prof. dr Tatjana Šarenac Vulović</w:t>
            </w:r>
          </w:p>
          <w:p w14:paraId="632D4E91" w14:textId="77777777" w:rsidR="00D422AF" w:rsidRDefault="00305C07">
            <w:pPr>
              <w:rPr>
                <w:sz w:val="20"/>
                <w:szCs w:val="20"/>
              </w:rPr>
            </w:pPr>
            <w:r>
              <w:rPr>
                <w:sz w:val="20"/>
                <w:szCs w:val="20"/>
              </w:rPr>
              <w:t>Doc. dr Dušan Todorović</w:t>
            </w:r>
          </w:p>
          <w:p w14:paraId="5C2BFC1F" w14:textId="77777777" w:rsidR="00D422AF" w:rsidRDefault="00305C07">
            <w:pPr>
              <w:rPr>
                <w:sz w:val="20"/>
                <w:szCs w:val="20"/>
              </w:rPr>
            </w:pPr>
            <w:r>
              <w:rPr>
                <w:sz w:val="20"/>
                <w:szCs w:val="20"/>
              </w:rPr>
              <w:t>dr  Jovana Srejović</w:t>
            </w:r>
          </w:p>
          <w:p w14:paraId="1E741D3C" w14:textId="77777777" w:rsidR="00D422AF" w:rsidRDefault="00305C07">
            <w:pPr>
              <w:rPr>
                <w:sz w:val="20"/>
                <w:szCs w:val="20"/>
              </w:rPr>
            </w:pPr>
            <w:r>
              <w:rPr>
                <w:sz w:val="20"/>
                <w:szCs w:val="20"/>
              </w:rPr>
              <w:t>dr Mihailo Jovanović</w:t>
            </w:r>
          </w:p>
          <w:p w14:paraId="679256D1" w14:textId="77777777" w:rsidR="00D422AF" w:rsidRDefault="00305C07">
            <w:pPr>
              <w:rPr>
                <w:sz w:val="20"/>
                <w:szCs w:val="20"/>
              </w:rPr>
            </w:pPr>
            <w:r>
              <w:rPr>
                <w:sz w:val="20"/>
                <w:szCs w:val="20"/>
              </w:rPr>
              <w:t>dr Katarina Ćupić</w:t>
            </w:r>
          </w:p>
        </w:tc>
      </w:tr>
      <w:tr w:rsidR="00D422AF" w14:paraId="0191013D"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13AF942E"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51D46C5F" w14:textId="77777777" w:rsidR="00D422AF" w:rsidRDefault="00305C07">
            <w:pPr>
              <w:jc w:val="center"/>
              <w:rPr>
                <w:color w:val="000000"/>
                <w:sz w:val="28"/>
                <w:szCs w:val="28"/>
              </w:rPr>
            </w:pPr>
            <w:r>
              <w:rPr>
                <w:color w:val="000000"/>
                <w:sz w:val="28"/>
                <w:szCs w:val="28"/>
              </w:rPr>
              <w:t>11</w:t>
            </w:r>
          </w:p>
        </w:tc>
        <w:tc>
          <w:tcPr>
            <w:tcW w:w="1251" w:type="dxa"/>
            <w:tcBorders>
              <w:top w:val="single" w:sz="4" w:space="0" w:color="000000"/>
              <w:left w:val="single" w:sz="4" w:space="0" w:color="000000"/>
              <w:bottom w:val="single" w:sz="4" w:space="0" w:color="000000"/>
              <w:right w:val="single" w:sz="4" w:space="0" w:color="000000"/>
            </w:tcBorders>
            <w:vAlign w:val="center"/>
          </w:tcPr>
          <w:p w14:paraId="5D4E532C"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20D9B6F2" w14:textId="77777777" w:rsidR="00D422AF" w:rsidRDefault="00305C07" w:rsidP="009E4188">
            <w:pPr>
              <w:jc w:val="both"/>
              <w:rPr>
                <w:sz w:val="22"/>
                <w:szCs w:val="22"/>
              </w:rPr>
            </w:pPr>
            <w:r>
              <w:rPr>
                <w:sz w:val="22"/>
                <w:szCs w:val="22"/>
              </w:rPr>
              <w:t>Binocular vision and disorders of its components.</w:t>
            </w:r>
          </w:p>
          <w:p w14:paraId="5B4C3455" w14:textId="77777777" w:rsidR="00D422AF" w:rsidRDefault="00305C07" w:rsidP="009E4188">
            <w:pPr>
              <w:jc w:val="both"/>
              <w:rPr>
                <w:sz w:val="22"/>
                <w:szCs w:val="22"/>
              </w:rPr>
            </w:pPr>
            <w:r>
              <w:rPr>
                <w:sz w:val="22"/>
                <w:szCs w:val="22"/>
              </w:rPr>
              <w:t>Anatomy and functions of the bulbomotor.</w:t>
            </w:r>
          </w:p>
        </w:tc>
        <w:tc>
          <w:tcPr>
            <w:tcW w:w="3455" w:type="dxa"/>
            <w:tcBorders>
              <w:top w:val="single" w:sz="4" w:space="0" w:color="000000"/>
              <w:left w:val="single" w:sz="4" w:space="0" w:color="000000"/>
              <w:bottom w:val="single" w:sz="4" w:space="0" w:color="000000"/>
              <w:right w:val="single" w:sz="4" w:space="0" w:color="000000"/>
            </w:tcBorders>
            <w:vAlign w:val="center"/>
          </w:tcPr>
          <w:p w14:paraId="15809997" w14:textId="77777777" w:rsidR="00D422AF" w:rsidRDefault="00305C07">
            <w:pPr>
              <w:rPr>
                <w:sz w:val="20"/>
                <w:szCs w:val="20"/>
              </w:rPr>
            </w:pPr>
            <w:r>
              <w:rPr>
                <w:sz w:val="20"/>
                <w:szCs w:val="20"/>
              </w:rPr>
              <w:t>Prof. dr Nenad Petrović</w:t>
            </w:r>
          </w:p>
        </w:tc>
      </w:tr>
      <w:tr w:rsidR="00D422AF" w14:paraId="5193BDD7"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2E92A4C" w14:textId="77777777" w:rsidR="00D422AF" w:rsidRDefault="00305C07">
            <w:pPr>
              <w:jc w:val="center"/>
              <w:rPr>
                <w:color w:val="000000"/>
                <w:sz w:val="28"/>
                <w:szCs w:val="28"/>
              </w:rPr>
            </w:pPr>
            <w:r>
              <w:rPr>
                <w:color w:val="000000"/>
                <w:sz w:val="28"/>
                <w:szCs w:val="28"/>
              </w:rPr>
              <w:lastRenderedPageBreak/>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360874BC" w14:textId="77777777" w:rsidR="00D422AF" w:rsidRDefault="00305C07">
            <w:pPr>
              <w:jc w:val="center"/>
              <w:rPr>
                <w:color w:val="000000"/>
                <w:sz w:val="28"/>
                <w:szCs w:val="28"/>
              </w:rPr>
            </w:pPr>
            <w:r>
              <w:rPr>
                <w:color w:val="000000"/>
                <w:sz w:val="28"/>
                <w:szCs w:val="28"/>
              </w:rPr>
              <w:t>11</w:t>
            </w:r>
          </w:p>
        </w:tc>
        <w:tc>
          <w:tcPr>
            <w:tcW w:w="1251" w:type="dxa"/>
            <w:tcBorders>
              <w:top w:val="single" w:sz="4" w:space="0" w:color="000000"/>
              <w:left w:val="single" w:sz="4" w:space="0" w:color="000000"/>
              <w:bottom w:val="single" w:sz="4" w:space="0" w:color="000000"/>
              <w:right w:val="single" w:sz="4" w:space="0" w:color="000000"/>
            </w:tcBorders>
            <w:vAlign w:val="center"/>
          </w:tcPr>
          <w:p w14:paraId="7D732E71"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46C99AFD" w14:textId="77777777" w:rsidR="00D422AF" w:rsidRDefault="00305C07" w:rsidP="009E4188">
            <w:pPr>
              <w:jc w:val="both"/>
              <w:rPr>
                <w:sz w:val="22"/>
                <w:szCs w:val="22"/>
              </w:rPr>
            </w:pPr>
            <w:r>
              <w:rPr>
                <w:sz w:val="22"/>
                <w:szCs w:val="22"/>
              </w:rPr>
              <w:t>Preparation and determination of visual acuity in children. Use of mydriatics/cycloplegics. Performing keratometry, autokeratorefractometry and skiascopy. Familiarization with working on the synoptophore.</w:t>
            </w:r>
          </w:p>
          <w:p w14:paraId="3F4BB227" w14:textId="77777777" w:rsidR="00D422AF" w:rsidRDefault="00305C07" w:rsidP="009E4188">
            <w:pPr>
              <w:jc w:val="both"/>
              <w:rPr>
                <w:sz w:val="22"/>
                <w:szCs w:val="22"/>
              </w:rPr>
            </w:pPr>
            <w:r>
              <w:rPr>
                <w:sz w:val="22"/>
                <w:szCs w:val="22"/>
              </w:rPr>
              <w:t>Exercises on pleoptic-orthoptic devices for diagnosis and therapy of strabismus.</w:t>
            </w:r>
          </w:p>
          <w:p w14:paraId="55FE5EA1" w14:textId="77777777" w:rsidR="00D422AF" w:rsidRDefault="00305C07" w:rsidP="009E4188">
            <w:pPr>
              <w:jc w:val="both"/>
              <w:rPr>
                <w:sz w:val="22"/>
                <w:szCs w:val="22"/>
              </w:rPr>
            </w:pPr>
            <w:r>
              <w:rPr>
                <w:sz w:val="22"/>
                <w:szCs w:val="22"/>
              </w:rPr>
              <w:t>Techniques for performance and interpretation of tests for examining stereoscopic vision, as an element of binocular vision. Examination of eyeball motility in children, as an element of binocular vision. Treatment of low vision in children and adults.</w:t>
            </w:r>
          </w:p>
          <w:p w14:paraId="1A8125E0" w14:textId="77777777" w:rsidR="00D422AF" w:rsidRDefault="00D422AF" w:rsidP="009E4188">
            <w:pPr>
              <w:jc w:val="both"/>
              <w:rPr>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6796BE9E" w14:textId="77777777" w:rsidR="00D422AF" w:rsidRDefault="00305C07">
            <w:pPr>
              <w:rPr>
                <w:sz w:val="20"/>
                <w:szCs w:val="20"/>
              </w:rPr>
            </w:pPr>
            <w:r>
              <w:rPr>
                <w:sz w:val="20"/>
                <w:szCs w:val="20"/>
              </w:rPr>
              <w:t>Prof. Mirjana Janićijević Petrović</w:t>
            </w:r>
          </w:p>
          <w:p w14:paraId="1D1B8EBD" w14:textId="77777777" w:rsidR="00D422AF" w:rsidRDefault="00305C07">
            <w:pPr>
              <w:rPr>
                <w:sz w:val="20"/>
                <w:szCs w:val="20"/>
              </w:rPr>
            </w:pPr>
            <w:r>
              <w:rPr>
                <w:sz w:val="20"/>
                <w:szCs w:val="20"/>
              </w:rPr>
              <w:t>Prof. dr Sunčica Srećković</w:t>
            </w:r>
          </w:p>
          <w:p w14:paraId="453FAC3F" w14:textId="77777777" w:rsidR="00D422AF" w:rsidRDefault="00305C07">
            <w:pPr>
              <w:rPr>
                <w:sz w:val="20"/>
                <w:szCs w:val="20"/>
              </w:rPr>
            </w:pPr>
            <w:r>
              <w:rPr>
                <w:sz w:val="20"/>
                <w:szCs w:val="20"/>
              </w:rPr>
              <w:t>Prof. dr Svetlana Jovanović</w:t>
            </w:r>
          </w:p>
          <w:p w14:paraId="36BFC095" w14:textId="77777777" w:rsidR="00D422AF" w:rsidRDefault="00305C07">
            <w:pPr>
              <w:rPr>
                <w:sz w:val="20"/>
                <w:szCs w:val="20"/>
              </w:rPr>
            </w:pPr>
            <w:r>
              <w:rPr>
                <w:sz w:val="20"/>
                <w:szCs w:val="20"/>
              </w:rPr>
              <w:t>Prof. dr Nenad Petrović</w:t>
            </w:r>
          </w:p>
          <w:p w14:paraId="754BE9D8" w14:textId="77777777" w:rsidR="00D422AF" w:rsidRDefault="00305C07">
            <w:pPr>
              <w:rPr>
                <w:sz w:val="20"/>
                <w:szCs w:val="20"/>
              </w:rPr>
            </w:pPr>
            <w:r>
              <w:rPr>
                <w:sz w:val="20"/>
                <w:szCs w:val="20"/>
              </w:rPr>
              <w:t>Prof. dr Tatjana Šarenac Vulović</w:t>
            </w:r>
          </w:p>
          <w:p w14:paraId="7C56FBE0" w14:textId="77777777" w:rsidR="00D422AF" w:rsidRDefault="00305C07">
            <w:pPr>
              <w:rPr>
                <w:sz w:val="20"/>
                <w:szCs w:val="20"/>
              </w:rPr>
            </w:pPr>
            <w:r>
              <w:rPr>
                <w:sz w:val="20"/>
                <w:szCs w:val="20"/>
              </w:rPr>
              <w:t>Doc. dr Dušan Todorović</w:t>
            </w:r>
          </w:p>
          <w:p w14:paraId="3009BCAF" w14:textId="77777777" w:rsidR="00D422AF" w:rsidRDefault="00305C07">
            <w:pPr>
              <w:rPr>
                <w:sz w:val="20"/>
                <w:szCs w:val="20"/>
              </w:rPr>
            </w:pPr>
            <w:r>
              <w:rPr>
                <w:sz w:val="20"/>
                <w:szCs w:val="20"/>
              </w:rPr>
              <w:t>dr  Jovana Srejović</w:t>
            </w:r>
          </w:p>
          <w:p w14:paraId="0098463E" w14:textId="77777777" w:rsidR="00D422AF" w:rsidRDefault="00305C07">
            <w:pPr>
              <w:rPr>
                <w:sz w:val="20"/>
                <w:szCs w:val="20"/>
              </w:rPr>
            </w:pPr>
            <w:r>
              <w:rPr>
                <w:sz w:val="20"/>
                <w:szCs w:val="20"/>
              </w:rPr>
              <w:t>dr Mihailo Jovanović</w:t>
            </w:r>
          </w:p>
          <w:p w14:paraId="6CCB62A1" w14:textId="77777777" w:rsidR="00D422AF" w:rsidRDefault="00305C07">
            <w:pPr>
              <w:rPr>
                <w:sz w:val="20"/>
                <w:szCs w:val="20"/>
              </w:rPr>
            </w:pPr>
            <w:r>
              <w:rPr>
                <w:sz w:val="20"/>
                <w:szCs w:val="20"/>
              </w:rPr>
              <w:t>dr Katarina Ćupić</w:t>
            </w:r>
          </w:p>
        </w:tc>
      </w:tr>
      <w:tr w:rsidR="00D422AF" w14:paraId="29BCEC55" w14:textId="77777777">
        <w:trPr>
          <w:cantSplit/>
          <w:trHeight w:val="585"/>
        </w:trPr>
        <w:tc>
          <w:tcPr>
            <w:tcW w:w="1411" w:type="dxa"/>
            <w:tcBorders>
              <w:top w:val="single" w:sz="4" w:space="0" w:color="000000"/>
              <w:left w:val="single" w:sz="4" w:space="0" w:color="000000"/>
              <w:bottom w:val="single" w:sz="4" w:space="0" w:color="000000"/>
              <w:right w:val="single" w:sz="4" w:space="0" w:color="000000"/>
            </w:tcBorders>
            <w:vAlign w:val="center"/>
          </w:tcPr>
          <w:p w14:paraId="2BE6B028"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4C00BA35" w14:textId="77777777" w:rsidR="00D422AF" w:rsidRDefault="00305C07">
            <w:pPr>
              <w:jc w:val="center"/>
              <w:rPr>
                <w:color w:val="000000"/>
                <w:sz w:val="28"/>
                <w:szCs w:val="28"/>
              </w:rPr>
            </w:pPr>
            <w:r>
              <w:rPr>
                <w:color w:val="000000"/>
                <w:sz w:val="28"/>
                <w:szCs w:val="28"/>
              </w:rPr>
              <w:t>12</w:t>
            </w:r>
          </w:p>
        </w:tc>
        <w:tc>
          <w:tcPr>
            <w:tcW w:w="1251" w:type="dxa"/>
            <w:tcBorders>
              <w:top w:val="single" w:sz="4" w:space="0" w:color="000000"/>
              <w:left w:val="single" w:sz="4" w:space="0" w:color="000000"/>
              <w:bottom w:val="single" w:sz="4" w:space="0" w:color="000000"/>
              <w:right w:val="single" w:sz="4" w:space="0" w:color="000000"/>
            </w:tcBorders>
            <w:vAlign w:val="center"/>
          </w:tcPr>
          <w:p w14:paraId="52F46EA0"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0644D522" w14:textId="77777777" w:rsidR="00D422AF" w:rsidRDefault="00305C07" w:rsidP="009E4188">
            <w:pPr>
              <w:jc w:val="both"/>
              <w:rPr>
                <w:sz w:val="22"/>
                <w:szCs w:val="22"/>
              </w:rPr>
            </w:pPr>
            <w:r>
              <w:rPr>
                <w:sz w:val="22"/>
                <w:szCs w:val="22"/>
              </w:rPr>
              <w:t>Paralytic strabismus - clinical characteristics.</w:t>
            </w:r>
          </w:p>
          <w:p w14:paraId="19B12723" w14:textId="77777777" w:rsidR="00D422AF" w:rsidRDefault="00305C07" w:rsidP="009E4188">
            <w:pPr>
              <w:jc w:val="both"/>
              <w:rPr>
                <w:sz w:val="22"/>
                <w:szCs w:val="22"/>
              </w:rPr>
            </w:pPr>
            <w:r>
              <w:rPr>
                <w:sz w:val="22"/>
                <w:szCs w:val="22"/>
              </w:rPr>
              <w:t>Nystagmus</w:t>
            </w:r>
            <w:r w:rsidR="00B0762C">
              <w:rPr>
                <w:sz w:val="22"/>
                <w:szCs w:val="22"/>
              </w:rPr>
              <w:t xml:space="preserve"> </w:t>
            </w:r>
            <w:r>
              <w:rPr>
                <w:sz w:val="22"/>
                <w:szCs w:val="22"/>
              </w:rPr>
              <w:t>-</w:t>
            </w:r>
            <w:r w:rsidR="00B0762C">
              <w:rPr>
                <w:sz w:val="22"/>
                <w:szCs w:val="22"/>
              </w:rPr>
              <w:t xml:space="preserve"> </w:t>
            </w:r>
            <w:r>
              <w:rPr>
                <w:sz w:val="22"/>
                <w:szCs w:val="22"/>
              </w:rPr>
              <w:t>classification and analysis.</w:t>
            </w:r>
          </w:p>
          <w:p w14:paraId="3C371C84" w14:textId="77777777" w:rsidR="00D422AF" w:rsidRDefault="00D422AF" w:rsidP="009E4188">
            <w:pPr>
              <w:jc w:val="both"/>
              <w:rPr>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294DD3A3" w14:textId="77777777" w:rsidR="00D422AF" w:rsidRDefault="00305C07">
            <w:pPr>
              <w:rPr>
                <w:sz w:val="20"/>
                <w:szCs w:val="20"/>
              </w:rPr>
            </w:pPr>
            <w:r>
              <w:rPr>
                <w:sz w:val="20"/>
                <w:szCs w:val="20"/>
              </w:rPr>
              <w:t>Prof. dr Nenad Petrović</w:t>
            </w:r>
          </w:p>
        </w:tc>
      </w:tr>
      <w:tr w:rsidR="00D422AF" w14:paraId="4CEA1833"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4FC343BB"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110A4862" w14:textId="77777777" w:rsidR="00D422AF" w:rsidRDefault="00305C07">
            <w:pPr>
              <w:jc w:val="center"/>
              <w:rPr>
                <w:color w:val="000000"/>
                <w:sz w:val="28"/>
                <w:szCs w:val="28"/>
              </w:rPr>
            </w:pPr>
            <w:r>
              <w:rPr>
                <w:color w:val="000000"/>
                <w:sz w:val="28"/>
                <w:szCs w:val="28"/>
              </w:rPr>
              <w:t>12</w:t>
            </w:r>
          </w:p>
        </w:tc>
        <w:tc>
          <w:tcPr>
            <w:tcW w:w="1251" w:type="dxa"/>
            <w:tcBorders>
              <w:top w:val="single" w:sz="4" w:space="0" w:color="000000"/>
              <w:left w:val="single" w:sz="4" w:space="0" w:color="000000"/>
              <w:bottom w:val="single" w:sz="4" w:space="0" w:color="000000"/>
              <w:right w:val="single" w:sz="4" w:space="0" w:color="000000"/>
            </w:tcBorders>
            <w:vAlign w:val="center"/>
          </w:tcPr>
          <w:p w14:paraId="52879D36"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37A6F0A4" w14:textId="77777777" w:rsidR="00D422AF" w:rsidRDefault="00305C07" w:rsidP="00697EF9">
            <w:pPr>
              <w:ind w:left="25" w:firstLine="9"/>
              <w:rPr>
                <w:sz w:val="22"/>
                <w:szCs w:val="22"/>
              </w:rPr>
            </w:pPr>
            <w:r>
              <w:rPr>
                <w:sz w:val="22"/>
                <w:szCs w:val="22"/>
              </w:rPr>
              <w:t>Performance and interpretation of the Hess-Lankester test in</w:t>
            </w:r>
          </w:p>
          <w:p w14:paraId="1A6A9D1F" w14:textId="77777777" w:rsidR="00D422AF" w:rsidRPr="00B0762C" w:rsidRDefault="00305C07" w:rsidP="00697EF9">
            <w:pPr>
              <w:ind w:left="25"/>
              <w:rPr>
                <w:sz w:val="22"/>
                <w:szCs w:val="22"/>
              </w:rPr>
            </w:pPr>
            <w:r>
              <w:rPr>
                <w:sz w:val="22"/>
                <w:szCs w:val="22"/>
              </w:rPr>
              <w:t>diagnosis of paralytic strabismus in children and adults. Diagnostic tests and therapeutic procedures. Diagnosis of nystagmus, differentiation of different types of nystagmus</w:t>
            </w:r>
            <w:r w:rsidR="00B0762C">
              <w:rPr>
                <w:sz w:val="22"/>
                <w:szCs w:val="22"/>
              </w:rPr>
              <w:t>.</w:t>
            </w:r>
          </w:p>
          <w:p w14:paraId="071A6410" w14:textId="77777777" w:rsidR="00D422AF" w:rsidRDefault="00D422AF" w:rsidP="009E4188">
            <w:pPr>
              <w:ind w:left="25" w:firstLine="9"/>
              <w:jc w:val="both"/>
              <w:rPr>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1A7D7D53" w14:textId="77777777" w:rsidR="00D422AF" w:rsidRDefault="00305C07">
            <w:pPr>
              <w:rPr>
                <w:sz w:val="20"/>
                <w:szCs w:val="20"/>
              </w:rPr>
            </w:pPr>
            <w:r>
              <w:rPr>
                <w:sz w:val="20"/>
                <w:szCs w:val="20"/>
              </w:rPr>
              <w:t>Prof.</w:t>
            </w:r>
            <w:r w:rsidR="00C121E5">
              <w:rPr>
                <w:sz w:val="20"/>
                <w:szCs w:val="20"/>
              </w:rPr>
              <w:t xml:space="preserve"> dr</w:t>
            </w:r>
            <w:r>
              <w:rPr>
                <w:sz w:val="20"/>
                <w:szCs w:val="20"/>
              </w:rPr>
              <w:t xml:space="preserve"> Mirjana Janićijević Petrović</w:t>
            </w:r>
          </w:p>
          <w:p w14:paraId="5B3DA5E1" w14:textId="77777777" w:rsidR="00D422AF" w:rsidRDefault="00305C07">
            <w:pPr>
              <w:rPr>
                <w:sz w:val="20"/>
                <w:szCs w:val="20"/>
              </w:rPr>
            </w:pPr>
            <w:r>
              <w:rPr>
                <w:sz w:val="20"/>
                <w:szCs w:val="20"/>
              </w:rPr>
              <w:t>Prof. dr Sunčica Srećković</w:t>
            </w:r>
          </w:p>
          <w:p w14:paraId="67118293" w14:textId="77777777" w:rsidR="00D422AF" w:rsidRDefault="00305C07">
            <w:pPr>
              <w:rPr>
                <w:sz w:val="20"/>
                <w:szCs w:val="20"/>
              </w:rPr>
            </w:pPr>
            <w:r>
              <w:rPr>
                <w:sz w:val="20"/>
                <w:szCs w:val="20"/>
              </w:rPr>
              <w:t>Prof. dr Svetlana Jovanović</w:t>
            </w:r>
          </w:p>
          <w:p w14:paraId="25CB3970" w14:textId="77777777" w:rsidR="00D422AF" w:rsidRDefault="00305C07">
            <w:pPr>
              <w:rPr>
                <w:sz w:val="20"/>
                <w:szCs w:val="20"/>
              </w:rPr>
            </w:pPr>
            <w:r>
              <w:rPr>
                <w:sz w:val="20"/>
                <w:szCs w:val="20"/>
              </w:rPr>
              <w:t>Prof. dr Nenad Petrović</w:t>
            </w:r>
          </w:p>
          <w:p w14:paraId="00675715" w14:textId="77777777" w:rsidR="00D422AF" w:rsidRDefault="00305C07">
            <w:pPr>
              <w:rPr>
                <w:sz w:val="20"/>
                <w:szCs w:val="20"/>
              </w:rPr>
            </w:pPr>
            <w:r>
              <w:rPr>
                <w:sz w:val="20"/>
                <w:szCs w:val="20"/>
              </w:rPr>
              <w:t>Prof. dr Tatjana Šarenac Vulović</w:t>
            </w:r>
          </w:p>
          <w:p w14:paraId="1784687E" w14:textId="77777777" w:rsidR="00D422AF" w:rsidRDefault="00305C07">
            <w:pPr>
              <w:rPr>
                <w:sz w:val="20"/>
                <w:szCs w:val="20"/>
              </w:rPr>
            </w:pPr>
            <w:r>
              <w:rPr>
                <w:sz w:val="20"/>
                <w:szCs w:val="20"/>
              </w:rPr>
              <w:t>Doc. dr Dušan Todorović</w:t>
            </w:r>
          </w:p>
          <w:p w14:paraId="4DA97587" w14:textId="77777777" w:rsidR="00D422AF" w:rsidRDefault="00305C07">
            <w:pPr>
              <w:rPr>
                <w:sz w:val="20"/>
                <w:szCs w:val="20"/>
              </w:rPr>
            </w:pPr>
            <w:r>
              <w:rPr>
                <w:sz w:val="20"/>
                <w:szCs w:val="20"/>
              </w:rPr>
              <w:t>dr  Jovana Srejović</w:t>
            </w:r>
          </w:p>
          <w:p w14:paraId="790E9662" w14:textId="77777777" w:rsidR="00D422AF" w:rsidRDefault="00305C07">
            <w:pPr>
              <w:rPr>
                <w:sz w:val="20"/>
                <w:szCs w:val="20"/>
              </w:rPr>
            </w:pPr>
            <w:r>
              <w:rPr>
                <w:sz w:val="20"/>
                <w:szCs w:val="20"/>
              </w:rPr>
              <w:t>dr Mihailo Jovanović</w:t>
            </w:r>
          </w:p>
          <w:p w14:paraId="3FAC37EB" w14:textId="77777777" w:rsidR="00D422AF" w:rsidRDefault="00305C07">
            <w:pPr>
              <w:rPr>
                <w:sz w:val="20"/>
                <w:szCs w:val="20"/>
              </w:rPr>
            </w:pPr>
            <w:r>
              <w:rPr>
                <w:sz w:val="20"/>
                <w:szCs w:val="20"/>
              </w:rPr>
              <w:t>dr Katarina Ćupić</w:t>
            </w:r>
          </w:p>
        </w:tc>
      </w:tr>
      <w:tr w:rsidR="00D422AF" w14:paraId="25A03262"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4BAF3099"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1AE82FC8" w14:textId="77777777" w:rsidR="00D422AF" w:rsidRDefault="00305C07">
            <w:pPr>
              <w:jc w:val="center"/>
              <w:rPr>
                <w:color w:val="000000"/>
                <w:sz w:val="28"/>
                <w:szCs w:val="28"/>
              </w:rPr>
            </w:pPr>
            <w:r>
              <w:rPr>
                <w:color w:val="000000"/>
                <w:sz w:val="28"/>
                <w:szCs w:val="28"/>
              </w:rPr>
              <w:t>13</w:t>
            </w:r>
          </w:p>
        </w:tc>
        <w:tc>
          <w:tcPr>
            <w:tcW w:w="1251" w:type="dxa"/>
            <w:tcBorders>
              <w:top w:val="single" w:sz="4" w:space="0" w:color="000000"/>
              <w:left w:val="single" w:sz="4" w:space="0" w:color="000000"/>
              <w:bottom w:val="single" w:sz="4" w:space="0" w:color="000000"/>
              <w:right w:val="single" w:sz="4" w:space="0" w:color="000000"/>
            </w:tcBorders>
            <w:vAlign w:val="center"/>
          </w:tcPr>
          <w:p w14:paraId="587DC919"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6C989BD2" w14:textId="77777777" w:rsidR="00D422AF" w:rsidRPr="00B0762C" w:rsidRDefault="00305C07" w:rsidP="009E4188">
            <w:pPr>
              <w:jc w:val="both"/>
              <w:rPr>
                <w:color w:val="000000"/>
                <w:sz w:val="22"/>
                <w:szCs w:val="22"/>
              </w:rPr>
            </w:pPr>
            <w:r w:rsidRPr="00B0762C">
              <w:rPr>
                <w:sz w:val="22"/>
                <w:szCs w:val="22"/>
              </w:rPr>
              <w:t>Eye injuries: classification of injuries, etiology, clinical picture, diagnosis and therapy. Chemical, contusion, perforating and war injuries of the eye.</w:t>
            </w:r>
          </w:p>
        </w:tc>
        <w:tc>
          <w:tcPr>
            <w:tcW w:w="3455" w:type="dxa"/>
            <w:tcBorders>
              <w:top w:val="single" w:sz="4" w:space="0" w:color="000000"/>
              <w:left w:val="single" w:sz="4" w:space="0" w:color="000000"/>
              <w:bottom w:val="single" w:sz="4" w:space="0" w:color="000000"/>
              <w:right w:val="single" w:sz="4" w:space="0" w:color="000000"/>
            </w:tcBorders>
            <w:vAlign w:val="center"/>
          </w:tcPr>
          <w:p w14:paraId="359EBC07" w14:textId="77777777" w:rsidR="00D422AF" w:rsidRDefault="00305C07">
            <w:pPr>
              <w:rPr>
                <w:color w:val="000000"/>
                <w:sz w:val="20"/>
                <w:szCs w:val="20"/>
              </w:rPr>
            </w:pPr>
            <w:r>
              <w:rPr>
                <w:sz w:val="20"/>
                <w:szCs w:val="20"/>
              </w:rPr>
              <w:t>Prof. dr Svetlana Jovanović</w:t>
            </w:r>
          </w:p>
        </w:tc>
      </w:tr>
      <w:tr w:rsidR="00D422AF" w14:paraId="5074D837"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0DB9AB47"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26EC75D2" w14:textId="77777777" w:rsidR="00D422AF" w:rsidRDefault="00305C07">
            <w:pPr>
              <w:jc w:val="center"/>
              <w:rPr>
                <w:color w:val="000000"/>
                <w:sz w:val="28"/>
                <w:szCs w:val="28"/>
              </w:rPr>
            </w:pPr>
            <w:r>
              <w:rPr>
                <w:color w:val="000000"/>
                <w:sz w:val="28"/>
                <w:szCs w:val="28"/>
              </w:rPr>
              <w:t>13</w:t>
            </w:r>
          </w:p>
        </w:tc>
        <w:tc>
          <w:tcPr>
            <w:tcW w:w="1251" w:type="dxa"/>
            <w:tcBorders>
              <w:top w:val="single" w:sz="4" w:space="0" w:color="000000"/>
              <w:left w:val="single" w:sz="4" w:space="0" w:color="000000"/>
              <w:bottom w:val="single" w:sz="4" w:space="0" w:color="000000"/>
              <w:right w:val="single" w:sz="4" w:space="0" w:color="000000"/>
            </w:tcBorders>
            <w:vAlign w:val="center"/>
          </w:tcPr>
          <w:p w14:paraId="5870C783"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79A2DEB4" w14:textId="77777777" w:rsidR="00D422AF" w:rsidRDefault="00305C07" w:rsidP="00697EF9">
            <w:pPr>
              <w:ind w:left="25" w:firstLine="9"/>
              <w:jc w:val="both"/>
              <w:rPr>
                <w:sz w:val="22"/>
                <w:szCs w:val="22"/>
              </w:rPr>
            </w:pPr>
            <w:r>
              <w:rPr>
                <w:sz w:val="22"/>
                <w:szCs w:val="22"/>
              </w:rPr>
              <w:t>Clinical examination of contusion, perforating, chemical and war injuries of the eye.</w:t>
            </w:r>
          </w:p>
          <w:p w14:paraId="784691BA" w14:textId="77777777" w:rsidR="00D422AF" w:rsidRDefault="00305C07" w:rsidP="00697EF9">
            <w:pPr>
              <w:ind w:left="25" w:firstLine="9"/>
              <w:jc w:val="both"/>
              <w:rPr>
                <w:sz w:val="22"/>
                <w:szCs w:val="22"/>
              </w:rPr>
            </w:pPr>
            <w:r>
              <w:rPr>
                <w:sz w:val="22"/>
                <w:szCs w:val="22"/>
              </w:rPr>
              <w:t>Providing first aid for eye injuries, eye irrigation, eyelid ectropion for chemical eye injuries. Methods of functional testing of the injured eye. Application of ophthalmological therapy. Getting to know the surgical principles of treating perforative and penetrating eye injuries. Prevention and treatment of early and late complications of eye injuries. Management of late complications of eye injury.</w:t>
            </w:r>
          </w:p>
          <w:p w14:paraId="465193F7" w14:textId="77777777" w:rsidR="00D422AF" w:rsidRDefault="00D422AF" w:rsidP="009E4188">
            <w:pPr>
              <w:ind w:left="25" w:firstLine="9"/>
              <w:jc w:val="both"/>
              <w:rPr>
                <w:sz w:val="22"/>
                <w:szCs w:val="22"/>
              </w:rPr>
            </w:pPr>
          </w:p>
          <w:p w14:paraId="42A64D43" w14:textId="77777777" w:rsidR="00D422AF" w:rsidRDefault="00D422AF" w:rsidP="009E4188">
            <w:pPr>
              <w:jc w:val="both"/>
              <w:rPr>
                <w:color w:val="000000"/>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00EED7B7" w14:textId="77777777" w:rsidR="00D422AF" w:rsidRDefault="00305C07">
            <w:pPr>
              <w:rPr>
                <w:sz w:val="20"/>
                <w:szCs w:val="20"/>
              </w:rPr>
            </w:pPr>
            <w:r>
              <w:rPr>
                <w:sz w:val="20"/>
                <w:szCs w:val="20"/>
              </w:rPr>
              <w:t>Prof. Mirjana Janićijević Petrović</w:t>
            </w:r>
          </w:p>
          <w:p w14:paraId="65D628D2" w14:textId="77777777" w:rsidR="00D422AF" w:rsidRDefault="00305C07">
            <w:pPr>
              <w:rPr>
                <w:sz w:val="20"/>
                <w:szCs w:val="20"/>
              </w:rPr>
            </w:pPr>
            <w:r>
              <w:rPr>
                <w:sz w:val="20"/>
                <w:szCs w:val="20"/>
              </w:rPr>
              <w:t>Prof.</w:t>
            </w:r>
            <w:r w:rsidR="00C121E5">
              <w:rPr>
                <w:sz w:val="20"/>
                <w:szCs w:val="20"/>
              </w:rPr>
              <w:t xml:space="preserve"> dr</w:t>
            </w:r>
            <w:r>
              <w:rPr>
                <w:sz w:val="20"/>
                <w:szCs w:val="20"/>
              </w:rPr>
              <w:t xml:space="preserve"> dr Sunčica Srećković</w:t>
            </w:r>
          </w:p>
          <w:p w14:paraId="63E8F9F9" w14:textId="77777777" w:rsidR="00D422AF" w:rsidRDefault="00305C07">
            <w:pPr>
              <w:rPr>
                <w:sz w:val="20"/>
                <w:szCs w:val="20"/>
              </w:rPr>
            </w:pPr>
            <w:r>
              <w:rPr>
                <w:sz w:val="20"/>
                <w:szCs w:val="20"/>
              </w:rPr>
              <w:t>Prof. dr Svetlana Jovanović</w:t>
            </w:r>
          </w:p>
          <w:p w14:paraId="7BCAAA28" w14:textId="77777777" w:rsidR="00D422AF" w:rsidRDefault="00305C07">
            <w:pPr>
              <w:rPr>
                <w:sz w:val="20"/>
                <w:szCs w:val="20"/>
              </w:rPr>
            </w:pPr>
            <w:r>
              <w:rPr>
                <w:sz w:val="20"/>
                <w:szCs w:val="20"/>
              </w:rPr>
              <w:t>Prof. dr Nenad Petrović</w:t>
            </w:r>
          </w:p>
          <w:p w14:paraId="28EEC588" w14:textId="77777777" w:rsidR="00D422AF" w:rsidRDefault="00305C07">
            <w:pPr>
              <w:rPr>
                <w:sz w:val="20"/>
                <w:szCs w:val="20"/>
              </w:rPr>
            </w:pPr>
            <w:r>
              <w:rPr>
                <w:sz w:val="20"/>
                <w:szCs w:val="20"/>
              </w:rPr>
              <w:t>Prof. dr Tatjana Šarenac Vulović</w:t>
            </w:r>
          </w:p>
          <w:p w14:paraId="6B1CB5C4" w14:textId="77777777" w:rsidR="00D422AF" w:rsidRDefault="00305C07">
            <w:pPr>
              <w:rPr>
                <w:sz w:val="20"/>
                <w:szCs w:val="20"/>
              </w:rPr>
            </w:pPr>
            <w:r>
              <w:rPr>
                <w:sz w:val="20"/>
                <w:szCs w:val="20"/>
              </w:rPr>
              <w:t>Doc. dr Dušan Todorović</w:t>
            </w:r>
          </w:p>
          <w:p w14:paraId="4776055B" w14:textId="77777777" w:rsidR="00D422AF" w:rsidRDefault="00305C07">
            <w:pPr>
              <w:rPr>
                <w:sz w:val="20"/>
                <w:szCs w:val="20"/>
              </w:rPr>
            </w:pPr>
            <w:r>
              <w:rPr>
                <w:sz w:val="20"/>
                <w:szCs w:val="20"/>
              </w:rPr>
              <w:t>dr  Jovana Srejović</w:t>
            </w:r>
          </w:p>
          <w:p w14:paraId="15B8564B" w14:textId="77777777" w:rsidR="00D422AF" w:rsidRDefault="00305C07">
            <w:pPr>
              <w:rPr>
                <w:sz w:val="20"/>
                <w:szCs w:val="20"/>
              </w:rPr>
            </w:pPr>
            <w:r>
              <w:rPr>
                <w:sz w:val="20"/>
                <w:szCs w:val="20"/>
              </w:rPr>
              <w:t>dr Mihailo Jovanović</w:t>
            </w:r>
          </w:p>
          <w:p w14:paraId="5BD333BE" w14:textId="77777777" w:rsidR="00D422AF" w:rsidRDefault="00305C07">
            <w:pPr>
              <w:rPr>
                <w:sz w:val="20"/>
                <w:szCs w:val="20"/>
              </w:rPr>
            </w:pPr>
            <w:r>
              <w:rPr>
                <w:sz w:val="20"/>
                <w:szCs w:val="20"/>
              </w:rPr>
              <w:t>dr Katarina Ćupić</w:t>
            </w:r>
          </w:p>
        </w:tc>
      </w:tr>
      <w:tr w:rsidR="00D422AF" w14:paraId="3AE35B21"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2D9787CE" w14:textId="77777777" w:rsidR="00D422AF" w:rsidRDefault="00305C07">
            <w:pPr>
              <w:jc w:val="center"/>
              <w:rPr>
                <w:color w:val="000000"/>
                <w:sz w:val="28"/>
                <w:szCs w:val="28"/>
              </w:rPr>
            </w:pPr>
            <w:r>
              <w:rPr>
                <w:color w:val="000000"/>
                <w:sz w:val="28"/>
                <w:szCs w:val="28"/>
              </w:rPr>
              <w:lastRenderedPageBreak/>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2941AACD" w14:textId="77777777" w:rsidR="00D422AF" w:rsidRDefault="00305C07">
            <w:pPr>
              <w:jc w:val="center"/>
              <w:rPr>
                <w:color w:val="000000"/>
                <w:sz w:val="28"/>
                <w:szCs w:val="28"/>
              </w:rPr>
            </w:pPr>
            <w:r>
              <w:rPr>
                <w:color w:val="000000"/>
                <w:sz w:val="28"/>
                <w:szCs w:val="28"/>
              </w:rPr>
              <w:t>14</w:t>
            </w:r>
          </w:p>
        </w:tc>
        <w:tc>
          <w:tcPr>
            <w:tcW w:w="1251" w:type="dxa"/>
            <w:tcBorders>
              <w:top w:val="single" w:sz="4" w:space="0" w:color="000000"/>
              <w:left w:val="single" w:sz="4" w:space="0" w:color="000000"/>
              <w:bottom w:val="single" w:sz="4" w:space="0" w:color="000000"/>
              <w:right w:val="single" w:sz="4" w:space="0" w:color="000000"/>
            </w:tcBorders>
            <w:vAlign w:val="center"/>
          </w:tcPr>
          <w:p w14:paraId="57424074"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23AF9502" w14:textId="77777777" w:rsidR="00D422AF" w:rsidRDefault="00305C07" w:rsidP="00E93D2E">
            <w:pPr>
              <w:jc w:val="both"/>
              <w:rPr>
                <w:sz w:val="22"/>
                <w:szCs w:val="22"/>
              </w:rPr>
            </w:pPr>
            <w:r>
              <w:rPr>
                <w:sz w:val="22"/>
                <w:szCs w:val="22"/>
              </w:rPr>
              <w:t>Diseases of the orbit: inflammatory and other diseases of the orbit, diagnosis and treatment. Eye tumors: diagnosis and treatment.</w:t>
            </w:r>
          </w:p>
          <w:p w14:paraId="21F432AA" w14:textId="77777777" w:rsidR="00D422AF" w:rsidRDefault="00D422AF">
            <w:pPr>
              <w:rPr>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30485B6E" w14:textId="77777777" w:rsidR="00D422AF" w:rsidRDefault="00305C07">
            <w:pPr>
              <w:rPr>
                <w:sz w:val="20"/>
                <w:szCs w:val="20"/>
              </w:rPr>
            </w:pPr>
            <w:r>
              <w:rPr>
                <w:sz w:val="20"/>
                <w:szCs w:val="20"/>
              </w:rPr>
              <w:t>Prof. dr Tatjana Šarenac Vulović</w:t>
            </w:r>
          </w:p>
          <w:p w14:paraId="62E8633A" w14:textId="77777777" w:rsidR="00D422AF" w:rsidRDefault="00D422AF">
            <w:pPr>
              <w:rPr>
                <w:sz w:val="20"/>
                <w:szCs w:val="20"/>
              </w:rPr>
            </w:pPr>
          </w:p>
          <w:p w14:paraId="083380DD" w14:textId="77777777" w:rsidR="00D422AF" w:rsidRDefault="00D422AF">
            <w:pPr>
              <w:rPr>
                <w:color w:val="000000"/>
                <w:sz w:val="20"/>
                <w:szCs w:val="20"/>
              </w:rPr>
            </w:pPr>
          </w:p>
        </w:tc>
      </w:tr>
      <w:tr w:rsidR="00D422AF" w14:paraId="5C6518BE"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3F2BC759"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0D8B6A51" w14:textId="77777777" w:rsidR="00D422AF" w:rsidRDefault="00305C07">
            <w:pPr>
              <w:jc w:val="center"/>
              <w:rPr>
                <w:color w:val="000000"/>
                <w:sz w:val="28"/>
                <w:szCs w:val="28"/>
              </w:rPr>
            </w:pPr>
            <w:r>
              <w:rPr>
                <w:color w:val="000000"/>
                <w:sz w:val="28"/>
                <w:szCs w:val="28"/>
              </w:rPr>
              <w:t>14</w:t>
            </w:r>
          </w:p>
        </w:tc>
        <w:tc>
          <w:tcPr>
            <w:tcW w:w="1251" w:type="dxa"/>
            <w:tcBorders>
              <w:top w:val="single" w:sz="4" w:space="0" w:color="000000"/>
              <w:left w:val="single" w:sz="4" w:space="0" w:color="000000"/>
              <w:bottom w:val="single" w:sz="4" w:space="0" w:color="000000"/>
              <w:right w:val="single" w:sz="4" w:space="0" w:color="000000"/>
            </w:tcBorders>
            <w:vAlign w:val="center"/>
          </w:tcPr>
          <w:p w14:paraId="387A55C1"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4838AD05" w14:textId="77777777" w:rsidR="00D422AF" w:rsidRDefault="00305C07" w:rsidP="00E93D2E">
            <w:pPr>
              <w:jc w:val="both"/>
              <w:rPr>
                <w:sz w:val="22"/>
                <w:szCs w:val="22"/>
              </w:rPr>
            </w:pPr>
            <w:r>
              <w:rPr>
                <w:sz w:val="22"/>
                <w:szCs w:val="22"/>
              </w:rPr>
              <w:t>Ultrasound diagnosis of orbital pathology. Exophthalmometry technique according to Hertel. Significance of x-ray, CT, NMR diagnostics in orbital pathology. Multidisciplinary approach in the therapy and diagnosis of orbital pathology.</w:t>
            </w:r>
          </w:p>
          <w:p w14:paraId="415285D6" w14:textId="77777777" w:rsidR="00D422AF" w:rsidRDefault="00305C07" w:rsidP="00E93D2E">
            <w:pPr>
              <w:jc w:val="both"/>
              <w:rPr>
                <w:sz w:val="22"/>
                <w:szCs w:val="22"/>
              </w:rPr>
            </w:pPr>
            <w:r>
              <w:rPr>
                <w:sz w:val="22"/>
                <w:szCs w:val="22"/>
              </w:rPr>
              <w:t>Eye tumors, diagnostic and therapeutic possibilities.</w:t>
            </w:r>
          </w:p>
          <w:p w14:paraId="15E54799" w14:textId="77777777" w:rsidR="00D422AF" w:rsidRDefault="00D422AF">
            <w:pPr>
              <w:rPr>
                <w:sz w:val="22"/>
                <w:szCs w:val="22"/>
              </w:rPr>
            </w:pPr>
          </w:p>
        </w:tc>
        <w:tc>
          <w:tcPr>
            <w:tcW w:w="3455" w:type="dxa"/>
            <w:tcBorders>
              <w:top w:val="single" w:sz="4" w:space="0" w:color="000000"/>
              <w:left w:val="single" w:sz="4" w:space="0" w:color="000000"/>
              <w:bottom w:val="single" w:sz="4" w:space="0" w:color="000000"/>
              <w:right w:val="single" w:sz="4" w:space="0" w:color="000000"/>
            </w:tcBorders>
            <w:vAlign w:val="center"/>
          </w:tcPr>
          <w:p w14:paraId="17F87ECB" w14:textId="77777777" w:rsidR="00D422AF" w:rsidRDefault="00305C07">
            <w:pPr>
              <w:rPr>
                <w:sz w:val="20"/>
                <w:szCs w:val="20"/>
              </w:rPr>
            </w:pPr>
            <w:r>
              <w:rPr>
                <w:sz w:val="20"/>
                <w:szCs w:val="20"/>
              </w:rPr>
              <w:t>Prof.</w:t>
            </w:r>
            <w:r w:rsidR="00E93D2E">
              <w:rPr>
                <w:sz w:val="20"/>
                <w:szCs w:val="20"/>
              </w:rPr>
              <w:t xml:space="preserve"> dr</w:t>
            </w:r>
            <w:r>
              <w:rPr>
                <w:sz w:val="20"/>
                <w:szCs w:val="20"/>
              </w:rPr>
              <w:t xml:space="preserve"> Mirjana Janićijević Petrović</w:t>
            </w:r>
          </w:p>
          <w:p w14:paraId="3324ECCA" w14:textId="77777777" w:rsidR="00D422AF" w:rsidRDefault="00305C07">
            <w:pPr>
              <w:rPr>
                <w:sz w:val="20"/>
                <w:szCs w:val="20"/>
              </w:rPr>
            </w:pPr>
            <w:r>
              <w:rPr>
                <w:sz w:val="20"/>
                <w:szCs w:val="20"/>
              </w:rPr>
              <w:t>Prof. dr Sunčica Srećković</w:t>
            </w:r>
          </w:p>
          <w:p w14:paraId="2A9CE052" w14:textId="77777777" w:rsidR="00D422AF" w:rsidRDefault="00305C07">
            <w:pPr>
              <w:rPr>
                <w:sz w:val="20"/>
                <w:szCs w:val="20"/>
              </w:rPr>
            </w:pPr>
            <w:r>
              <w:rPr>
                <w:sz w:val="20"/>
                <w:szCs w:val="20"/>
              </w:rPr>
              <w:t>Prof. dr Svetlana Jovanović</w:t>
            </w:r>
          </w:p>
          <w:p w14:paraId="5F566295" w14:textId="77777777" w:rsidR="00D422AF" w:rsidRDefault="00305C07">
            <w:pPr>
              <w:rPr>
                <w:sz w:val="20"/>
                <w:szCs w:val="20"/>
              </w:rPr>
            </w:pPr>
            <w:r>
              <w:rPr>
                <w:sz w:val="20"/>
                <w:szCs w:val="20"/>
              </w:rPr>
              <w:t>Prof. dr Nenad Petrović</w:t>
            </w:r>
          </w:p>
          <w:p w14:paraId="1010E232" w14:textId="77777777" w:rsidR="00D422AF" w:rsidRDefault="00305C07">
            <w:pPr>
              <w:rPr>
                <w:sz w:val="20"/>
                <w:szCs w:val="20"/>
              </w:rPr>
            </w:pPr>
            <w:r>
              <w:rPr>
                <w:sz w:val="20"/>
                <w:szCs w:val="20"/>
              </w:rPr>
              <w:t>Prof. dr Tatjana Šarenac Vulović</w:t>
            </w:r>
          </w:p>
          <w:p w14:paraId="72C25980" w14:textId="77777777" w:rsidR="00D422AF" w:rsidRDefault="00305C07">
            <w:pPr>
              <w:rPr>
                <w:sz w:val="20"/>
                <w:szCs w:val="20"/>
              </w:rPr>
            </w:pPr>
            <w:r>
              <w:rPr>
                <w:sz w:val="20"/>
                <w:szCs w:val="20"/>
              </w:rPr>
              <w:t>Doc. dr Dušan Todorović</w:t>
            </w:r>
          </w:p>
          <w:p w14:paraId="24F06C54" w14:textId="77777777" w:rsidR="00D422AF" w:rsidRDefault="00305C07">
            <w:pPr>
              <w:rPr>
                <w:sz w:val="20"/>
                <w:szCs w:val="20"/>
              </w:rPr>
            </w:pPr>
            <w:r>
              <w:rPr>
                <w:sz w:val="20"/>
                <w:szCs w:val="20"/>
              </w:rPr>
              <w:t>dr  Jovana Srejović</w:t>
            </w:r>
          </w:p>
          <w:p w14:paraId="36788A7D" w14:textId="77777777" w:rsidR="00D422AF" w:rsidRDefault="00305C07">
            <w:pPr>
              <w:rPr>
                <w:sz w:val="20"/>
                <w:szCs w:val="20"/>
              </w:rPr>
            </w:pPr>
            <w:r>
              <w:rPr>
                <w:sz w:val="20"/>
                <w:szCs w:val="20"/>
              </w:rPr>
              <w:t>dr Mihailo Jovanović</w:t>
            </w:r>
          </w:p>
          <w:p w14:paraId="4965AB2F" w14:textId="77777777" w:rsidR="00D422AF" w:rsidRDefault="00305C07">
            <w:pPr>
              <w:rPr>
                <w:sz w:val="20"/>
                <w:szCs w:val="20"/>
              </w:rPr>
            </w:pPr>
            <w:r>
              <w:rPr>
                <w:sz w:val="20"/>
                <w:szCs w:val="20"/>
              </w:rPr>
              <w:t>dr Katarina Ćupić</w:t>
            </w:r>
          </w:p>
        </w:tc>
      </w:tr>
      <w:tr w:rsidR="00D422AF" w14:paraId="6DF93509"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2D7315BB"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33155F35" w14:textId="77777777" w:rsidR="00D422AF" w:rsidRDefault="00305C07">
            <w:pPr>
              <w:jc w:val="center"/>
              <w:rPr>
                <w:color w:val="000000"/>
                <w:sz w:val="28"/>
                <w:szCs w:val="28"/>
              </w:rPr>
            </w:pPr>
            <w:r>
              <w:rPr>
                <w:color w:val="000000"/>
                <w:sz w:val="28"/>
                <w:szCs w:val="28"/>
              </w:rPr>
              <w:t>15</w:t>
            </w:r>
          </w:p>
        </w:tc>
        <w:tc>
          <w:tcPr>
            <w:tcW w:w="1251" w:type="dxa"/>
            <w:tcBorders>
              <w:top w:val="single" w:sz="4" w:space="0" w:color="000000"/>
              <w:left w:val="single" w:sz="4" w:space="0" w:color="000000"/>
              <w:bottom w:val="single" w:sz="4" w:space="0" w:color="000000"/>
              <w:right w:val="single" w:sz="4" w:space="0" w:color="000000"/>
            </w:tcBorders>
            <w:vAlign w:val="center"/>
          </w:tcPr>
          <w:p w14:paraId="55F2378A" w14:textId="77777777" w:rsidR="00D422AF" w:rsidRDefault="00305C07">
            <w:pPr>
              <w:jc w:val="center"/>
              <w:rPr>
                <w:b/>
                <w:color w:val="000000"/>
                <w:sz w:val="28"/>
                <w:szCs w:val="28"/>
              </w:rPr>
            </w:pPr>
            <w:r>
              <w:rPr>
                <w:b/>
                <w:sz w:val="28"/>
                <w:szCs w:val="28"/>
              </w:rPr>
              <w:t>L</w:t>
            </w:r>
          </w:p>
        </w:tc>
        <w:tc>
          <w:tcPr>
            <w:tcW w:w="8136" w:type="dxa"/>
            <w:tcBorders>
              <w:top w:val="single" w:sz="4" w:space="0" w:color="000000"/>
              <w:left w:val="single" w:sz="4" w:space="0" w:color="000000"/>
              <w:bottom w:val="single" w:sz="4" w:space="0" w:color="000000"/>
              <w:right w:val="single" w:sz="4" w:space="0" w:color="000000"/>
            </w:tcBorders>
            <w:vAlign w:val="center"/>
          </w:tcPr>
          <w:p w14:paraId="48498751" w14:textId="77777777" w:rsidR="00D422AF" w:rsidRDefault="00305C07" w:rsidP="00E93D2E">
            <w:pPr>
              <w:jc w:val="both"/>
              <w:rPr>
                <w:color w:val="000000"/>
                <w:sz w:val="22"/>
                <w:szCs w:val="22"/>
              </w:rPr>
            </w:pPr>
            <w:r>
              <w:rPr>
                <w:sz w:val="22"/>
                <w:szCs w:val="22"/>
              </w:rPr>
              <w:t>Therapeutic procedures in ophthalmology. Hereditary eye diseases: kariogram, genetic diagnosis, therapy, prevention, prognosis.</w:t>
            </w:r>
          </w:p>
        </w:tc>
        <w:tc>
          <w:tcPr>
            <w:tcW w:w="3455" w:type="dxa"/>
            <w:tcBorders>
              <w:top w:val="single" w:sz="4" w:space="0" w:color="000000"/>
              <w:left w:val="single" w:sz="4" w:space="0" w:color="000000"/>
              <w:bottom w:val="single" w:sz="4" w:space="0" w:color="000000"/>
              <w:right w:val="single" w:sz="4" w:space="0" w:color="000000"/>
            </w:tcBorders>
            <w:vAlign w:val="center"/>
          </w:tcPr>
          <w:p w14:paraId="47D914A1" w14:textId="77777777" w:rsidR="00D422AF" w:rsidRDefault="00305C07">
            <w:pPr>
              <w:rPr>
                <w:color w:val="000000"/>
                <w:sz w:val="20"/>
                <w:szCs w:val="20"/>
              </w:rPr>
            </w:pPr>
            <w:r>
              <w:rPr>
                <w:sz w:val="20"/>
                <w:szCs w:val="20"/>
              </w:rPr>
              <w:t>Doc. dr Dušan Todorović</w:t>
            </w:r>
          </w:p>
        </w:tc>
      </w:tr>
      <w:tr w:rsidR="00D422AF" w14:paraId="7C5B1931" w14:textId="77777777">
        <w:trPr>
          <w:cantSplit/>
          <w:trHeight w:val="567"/>
        </w:trPr>
        <w:tc>
          <w:tcPr>
            <w:tcW w:w="1411" w:type="dxa"/>
            <w:tcBorders>
              <w:top w:val="single" w:sz="4" w:space="0" w:color="000000"/>
              <w:left w:val="single" w:sz="4" w:space="0" w:color="000000"/>
              <w:bottom w:val="single" w:sz="4" w:space="0" w:color="000000"/>
              <w:right w:val="single" w:sz="4" w:space="0" w:color="000000"/>
            </w:tcBorders>
            <w:vAlign w:val="center"/>
          </w:tcPr>
          <w:p w14:paraId="0C747E3A" w14:textId="77777777" w:rsidR="00D422AF" w:rsidRDefault="00305C07">
            <w:pPr>
              <w:jc w:val="center"/>
              <w:rPr>
                <w:color w:val="000000"/>
                <w:sz w:val="28"/>
                <w:szCs w:val="28"/>
              </w:rPr>
            </w:pPr>
            <w:r>
              <w:rPr>
                <w:color w:val="000000"/>
                <w:sz w:val="28"/>
                <w:szCs w:val="28"/>
              </w:rPr>
              <w:t>2</w:t>
            </w:r>
          </w:p>
        </w:tc>
        <w:tc>
          <w:tcPr>
            <w:tcW w:w="1669" w:type="dxa"/>
            <w:tcBorders>
              <w:top w:val="single" w:sz="4" w:space="0" w:color="000000"/>
              <w:left w:val="single" w:sz="4" w:space="0" w:color="000000"/>
              <w:bottom w:val="single" w:sz="4" w:space="0" w:color="000000"/>
              <w:right w:val="single" w:sz="4" w:space="0" w:color="000000"/>
            </w:tcBorders>
            <w:vAlign w:val="center"/>
          </w:tcPr>
          <w:p w14:paraId="6C1B3688" w14:textId="77777777" w:rsidR="00D422AF" w:rsidRDefault="00305C07">
            <w:pPr>
              <w:jc w:val="center"/>
              <w:rPr>
                <w:color w:val="000000"/>
                <w:sz w:val="28"/>
                <w:szCs w:val="28"/>
              </w:rPr>
            </w:pPr>
            <w:r>
              <w:rPr>
                <w:color w:val="000000"/>
                <w:sz w:val="28"/>
                <w:szCs w:val="28"/>
              </w:rPr>
              <w:t>15</w:t>
            </w:r>
          </w:p>
        </w:tc>
        <w:tc>
          <w:tcPr>
            <w:tcW w:w="1251" w:type="dxa"/>
            <w:tcBorders>
              <w:top w:val="single" w:sz="4" w:space="0" w:color="000000"/>
              <w:left w:val="single" w:sz="4" w:space="0" w:color="000000"/>
              <w:bottom w:val="single" w:sz="4" w:space="0" w:color="000000"/>
              <w:right w:val="single" w:sz="4" w:space="0" w:color="000000"/>
            </w:tcBorders>
            <w:vAlign w:val="center"/>
          </w:tcPr>
          <w:p w14:paraId="6B07F9D6" w14:textId="77777777" w:rsidR="00D422AF" w:rsidRDefault="00305C07">
            <w:pPr>
              <w:jc w:val="center"/>
              <w:rPr>
                <w:b/>
                <w:color w:val="000000"/>
                <w:sz w:val="28"/>
                <w:szCs w:val="28"/>
              </w:rPr>
            </w:pPr>
            <w:r>
              <w:rPr>
                <w:b/>
                <w:sz w:val="28"/>
                <w:szCs w:val="28"/>
              </w:rPr>
              <w:t>E</w:t>
            </w:r>
          </w:p>
        </w:tc>
        <w:tc>
          <w:tcPr>
            <w:tcW w:w="8136" w:type="dxa"/>
            <w:tcBorders>
              <w:top w:val="single" w:sz="4" w:space="0" w:color="000000"/>
              <w:left w:val="single" w:sz="4" w:space="0" w:color="000000"/>
              <w:bottom w:val="single" w:sz="4" w:space="0" w:color="000000"/>
              <w:right w:val="single" w:sz="4" w:space="0" w:color="000000"/>
            </w:tcBorders>
            <w:vAlign w:val="center"/>
          </w:tcPr>
          <w:p w14:paraId="2C087F74" w14:textId="77777777" w:rsidR="00D422AF" w:rsidRDefault="00305C07" w:rsidP="00E93D2E">
            <w:pPr>
              <w:ind w:left="25" w:hanging="1"/>
              <w:jc w:val="both"/>
              <w:rPr>
                <w:color w:val="000000"/>
                <w:sz w:val="22"/>
                <w:szCs w:val="22"/>
              </w:rPr>
            </w:pPr>
            <w:r>
              <w:rPr>
                <w:sz w:val="22"/>
                <w:szCs w:val="22"/>
              </w:rPr>
              <w:t>Acquaintance with methods of medication application in ophthalmological practice. Application of drops, suspension, ointments, assisting in the application of subconjunctival injections, application of bandages in ophthalmological patients. Application of contact lenses, removal of partial and complete eye prostheses and their maintenance. History of hereditary eye diseases. Getting to know the karyogram. Acquaintance with functional tests of importance for the diagnosis and differential diagnosis of hereditary eye diseases. The importance of prevention, genetic counseling and active control of all relatives. Available therapy for hereditary eye diseases.</w:t>
            </w:r>
          </w:p>
        </w:tc>
        <w:tc>
          <w:tcPr>
            <w:tcW w:w="3455" w:type="dxa"/>
            <w:tcBorders>
              <w:top w:val="single" w:sz="4" w:space="0" w:color="000000"/>
              <w:left w:val="single" w:sz="4" w:space="0" w:color="000000"/>
              <w:bottom w:val="single" w:sz="4" w:space="0" w:color="000000"/>
              <w:right w:val="single" w:sz="4" w:space="0" w:color="000000"/>
            </w:tcBorders>
            <w:vAlign w:val="center"/>
          </w:tcPr>
          <w:p w14:paraId="5D0E5098" w14:textId="77777777" w:rsidR="00D422AF" w:rsidRDefault="00305C07">
            <w:pPr>
              <w:rPr>
                <w:sz w:val="20"/>
                <w:szCs w:val="20"/>
              </w:rPr>
            </w:pPr>
            <w:r>
              <w:rPr>
                <w:sz w:val="20"/>
                <w:szCs w:val="20"/>
              </w:rPr>
              <w:t>Prof.</w:t>
            </w:r>
            <w:r w:rsidR="00E93D2E">
              <w:rPr>
                <w:sz w:val="20"/>
                <w:szCs w:val="20"/>
              </w:rPr>
              <w:t xml:space="preserve"> dr</w:t>
            </w:r>
            <w:r>
              <w:rPr>
                <w:sz w:val="20"/>
                <w:szCs w:val="20"/>
              </w:rPr>
              <w:t xml:space="preserve"> Mirjana Janićijević Petrović</w:t>
            </w:r>
          </w:p>
          <w:p w14:paraId="0936ADB1" w14:textId="77777777" w:rsidR="00D422AF" w:rsidRDefault="00305C07">
            <w:pPr>
              <w:rPr>
                <w:sz w:val="20"/>
                <w:szCs w:val="20"/>
              </w:rPr>
            </w:pPr>
            <w:r>
              <w:rPr>
                <w:sz w:val="20"/>
                <w:szCs w:val="20"/>
              </w:rPr>
              <w:t>Prof. dr Sunčica Srećković</w:t>
            </w:r>
          </w:p>
          <w:p w14:paraId="11B203F2" w14:textId="77777777" w:rsidR="00D422AF" w:rsidRDefault="00305C07">
            <w:pPr>
              <w:rPr>
                <w:sz w:val="20"/>
                <w:szCs w:val="20"/>
              </w:rPr>
            </w:pPr>
            <w:r>
              <w:rPr>
                <w:sz w:val="20"/>
                <w:szCs w:val="20"/>
              </w:rPr>
              <w:t>Prof. dr Svetlana Jovanović</w:t>
            </w:r>
          </w:p>
          <w:p w14:paraId="754E0792" w14:textId="77777777" w:rsidR="00D422AF" w:rsidRDefault="00305C07">
            <w:pPr>
              <w:rPr>
                <w:sz w:val="20"/>
                <w:szCs w:val="20"/>
              </w:rPr>
            </w:pPr>
            <w:r>
              <w:rPr>
                <w:sz w:val="20"/>
                <w:szCs w:val="20"/>
              </w:rPr>
              <w:t>Prof. dr Nenad Petrović</w:t>
            </w:r>
          </w:p>
          <w:p w14:paraId="4D854FC5" w14:textId="77777777" w:rsidR="00D422AF" w:rsidRDefault="00305C07">
            <w:pPr>
              <w:rPr>
                <w:sz w:val="20"/>
                <w:szCs w:val="20"/>
              </w:rPr>
            </w:pPr>
            <w:r>
              <w:rPr>
                <w:sz w:val="20"/>
                <w:szCs w:val="20"/>
              </w:rPr>
              <w:t>Prof. dr Tatjana Šarenac Vulović</w:t>
            </w:r>
          </w:p>
          <w:p w14:paraId="0E52096B" w14:textId="77777777" w:rsidR="00D422AF" w:rsidRDefault="00305C07">
            <w:pPr>
              <w:rPr>
                <w:sz w:val="20"/>
                <w:szCs w:val="20"/>
              </w:rPr>
            </w:pPr>
            <w:r>
              <w:rPr>
                <w:sz w:val="20"/>
                <w:szCs w:val="20"/>
              </w:rPr>
              <w:t>Doc. dr Dušan Todorović</w:t>
            </w:r>
          </w:p>
          <w:p w14:paraId="7C4000F8" w14:textId="77777777" w:rsidR="00D422AF" w:rsidRDefault="00305C07">
            <w:pPr>
              <w:rPr>
                <w:sz w:val="20"/>
                <w:szCs w:val="20"/>
              </w:rPr>
            </w:pPr>
            <w:r>
              <w:rPr>
                <w:sz w:val="20"/>
                <w:szCs w:val="20"/>
              </w:rPr>
              <w:t>dr  Jovana Srejović</w:t>
            </w:r>
          </w:p>
          <w:p w14:paraId="3E7225A7" w14:textId="77777777" w:rsidR="00D422AF" w:rsidRDefault="00305C07">
            <w:pPr>
              <w:rPr>
                <w:sz w:val="20"/>
                <w:szCs w:val="20"/>
              </w:rPr>
            </w:pPr>
            <w:r>
              <w:rPr>
                <w:sz w:val="20"/>
                <w:szCs w:val="20"/>
              </w:rPr>
              <w:t>dr Mihailo Jovanović</w:t>
            </w:r>
          </w:p>
          <w:p w14:paraId="3C1B3F60" w14:textId="77777777" w:rsidR="00D422AF" w:rsidRDefault="00305C07">
            <w:pPr>
              <w:rPr>
                <w:sz w:val="20"/>
                <w:szCs w:val="20"/>
              </w:rPr>
            </w:pPr>
            <w:r>
              <w:rPr>
                <w:sz w:val="20"/>
                <w:szCs w:val="20"/>
              </w:rPr>
              <w:t>dr Katarina Ćupić</w:t>
            </w:r>
          </w:p>
        </w:tc>
      </w:tr>
      <w:tr w:rsidR="00D422AF" w14:paraId="78790CE3" w14:textId="77777777">
        <w:trPr>
          <w:cantSplit/>
          <w:trHeight w:val="567"/>
        </w:trPr>
        <w:tc>
          <w:tcPr>
            <w:tcW w:w="3080" w:type="dxa"/>
            <w:gridSpan w:val="2"/>
            <w:tcBorders>
              <w:top w:val="single" w:sz="4" w:space="0" w:color="000000"/>
              <w:left w:val="single" w:sz="4" w:space="0" w:color="000000"/>
              <w:bottom w:val="single" w:sz="4" w:space="0" w:color="000000"/>
              <w:right w:val="single" w:sz="4" w:space="0" w:color="000000"/>
            </w:tcBorders>
            <w:vAlign w:val="center"/>
          </w:tcPr>
          <w:p w14:paraId="4DE26C67" w14:textId="77777777" w:rsidR="00D422AF" w:rsidRDefault="00D422AF">
            <w:pPr>
              <w:jc w:val="center"/>
              <w:rPr>
                <w:color w:val="000000"/>
                <w:sz w:val="28"/>
                <w:szCs w:val="28"/>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02659226" w14:textId="77777777" w:rsidR="00D422AF" w:rsidRDefault="00305C07">
            <w:pPr>
              <w:jc w:val="center"/>
              <w:rPr>
                <w:b/>
                <w:color w:val="000000"/>
                <w:sz w:val="28"/>
                <w:szCs w:val="28"/>
                <w:highlight w:val="yellow"/>
              </w:rPr>
            </w:pPr>
            <w:r w:rsidRPr="00E93D2E">
              <w:rPr>
                <w:b/>
                <w:color w:val="000000"/>
                <w:sz w:val="28"/>
                <w:szCs w:val="28"/>
              </w:rPr>
              <w:t>ЗТМ</w:t>
            </w:r>
          </w:p>
        </w:tc>
        <w:tc>
          <w:tcPr>
            <w:tcW w:w="11591" w:type="dxa"/>
            <w:gridSpan w:val="2"/>
            <w:tcBorders>
              <w:top w:val="single" w:sz="4" w:space="0" w:color="000000"/>
              <w:left w:val="single" w:sz="4" w:space="0" w:color="000000"/>
              <w:bottom w:val="single" w:sz="4" w:space="0" w:color="000000"/>
              <w:right w:val="single" w:sz="4" w:space="0" w:color="000000"/>
            </w:tcBorders>
            <w:vAlign w:val="center"/>
          </w:tcPr>
          <w:p w14:paraId="0DA47068" w14:textId="77777777" w:rsidR="00D422AF" w:rsidRDefault="00305C07">
            <w:pPr>
              <w:jc w:val="center"/>
              <w:rPr>
                <w:b/>
                <w:sz w:val="30"/>
                <w:szCs w:val="30"/>
              </w:rPr>
            </w:pPr>
            <w:r>
              <w:rPr>
                <w:b/>
                <w:sz w:val="30"/>
                <w:szCs w:val="30"/>
              </w:rPr>
              <w:t>FINAL TEST OF MODULE 1</w:t>
            </w:r>
          </w:p>
        </w:tc>
      </w:tr>
      <w:tr w:rsidR="00D422AF" w14:paraId="781A3F13" w14:textId="77777777">
        <w:trPr>
          <w:cantSplit/>
          <w:trHeight w:val="567"/>
        </w:trPr>
        <w:tc>
          <w:tcPr>
            <w:tcW w:w="3080" w:type="dxa"/>
            <w:gridSpan w:val="2"/>
            <w:tcBorders>
              <w:top w:val="single" w:sz="4" w:space="0" w:color="000000"/>
              <w:left w:val="single" w:sz="4" w:space="0" w:color="000000"/>
              <w:bottom w:val="single" w:sz="4" w:space="0" w:color="000000"/>
              <w:right w:val="single" w:sz="4" w:space="0" w:color="000000"/>
            </w:tcBorders>
            <w:vAlign w:val="center"/>
          </w:tcPr>
          <w:p w14:paraId="56F05FC4" w14:textId="77777777" w:rsidR="00D422AF" w:rsidRDefault="00D422AF">
            <w:pPr>
              <w:jc w:val="center"/>
              <w:rPr>
                <w:color w:val="000000"/>
                <w:sz w:val="28"/>
                <w:szCs w:val="28"/>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5E96D36B" w14:textId="77777777" w:rsidR="00D422AF" w:rsidRDefault="00305C07">
            <w:pPr>
              <w:jc w:val="center"/>
              <w:rPr>
                <w:b/>
                <w:color w:val="000000"/>
                <w:sz w:val="28"/>
                <w:szCs w:val="28"/>
              </w:rPr>
            </w:pPr>
            <w:r>
              <w:rPr>
                <w:b/>
                <w:sz w:val="28"/>
                <w:szCs w:val="28"/>
              </w:rPr>
              <w:t>E</w:t>
            </w:r>
          </w:p>
        </w:tc>
        <w:tc>
          <w:tcPr>
            <w:tcW w:w="11591" w:type="dxa"/>
            <w:gridSpan w:val="2"/>
            <w:tcBorders>
              <w:top w:val="single" w:sz="4" w:space="0" w:color="000000"/>
              <w:left w:val="single" w:sz="4" w:space="0" w:color="000000"/>
              <w:bottom w:val="single" w:sz="4" w:space="0" w:color="000000"/>
              <w:right w:val="single" w:sz="4" w:space="0" w:color="000000"/>
            </w:tcBorders>
            <w:vAlign w:val="center"/>
          </w:tcPr>
          <w:p w14:paraId="5B399B51" w14:textId="77777777" w:rsidR="00D75A5B" w:rsidRDefault="00305C07">
            <w:pPr>
              <w:jc w:val="center"/>
              <w:rPr>
                <w:b/>
                <w:sz w:val="28"/>
                <w:szCs w:val="28"/>
              </w:rPr>
            </w:pPr>
            <w:r>
              <w:rPr>
                <w:b/>
                <w:sz w:val="28"/>
                <w:szCs w:val="28"/>
              </w:rPr>
              <w:t>REMEDIAL MODULE, DRAWING OF THE EXAMINATION COMMITTEE</w:t>
            </w:r>
          </w:p>
          <w:p w14:paraId="4C085E66" w14:textId="77777777" w:rsidR="00D422AF" w:rsidRDefault="00305C07">
            <w:pPr>
              <w:jc w:val="center"/>
              <w:rPr>
                <w:b/>
                <w:color w:val="000000"/>
                <w:sz w:val="28"/>
                <w:szCs w:val="28"/>
              </w:rPr>
            </w:pPr>
            <w:r>
              <w:rPr>
                <w:b/>
                <w:sz w:val="28"/>
                <w:szCs w:val="28"/>
              </w:rPr>
              <w:t xml:space="preserve"> (June deadline)</w:t>
            </w:r>
          </w:p>
        </w:tc>
      </w:tr>
      <w:tr w:rsidR="00D422AF" w14:paraId="5236295B" w14:textId="77777777">
        <w:trPr>
          <w:cantSplit/>
          <w:trHeight w:val="567"/>
        </w:trPr>
        <w:tc>
          <w:tcPr>
            <w:tcW w:w="3080" w:type="dxa"/>
            <w:gridSpan w:val="2"/>
            <w:tcBorders>
              <w:top w:val="single" w:sz="4" w:space="0" w:color="000000"/>
              <w:left w:val="single" w:sz="4" w:space="0" w:color="000000"/>
              <w:bottom w:val="single" w:sz="4" w:space="0" w:color="000000"/>
              <w:right w:val="single" w:sz="4" w:space="0" w:color="000000"/>
            </w:tcBorders>
            <w:vAlign w:val="center"/>
          </w:tcPr>
          <w:p w14:paraId="21F2BBCF" w14:textId="77777777" w:rsidR="00D422AF" w:rsidRDefault="00D422AF">
            <w:pPr>
              <w:jc w:val="center"/>
              <w:rPr>
                <w:color w:val="000000"/>
                <w:sz w:val="28"/>
                <w:szCs w:val="28"/>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781BAA12" w14:textId="77777777" w:rsidR="00D422AF" w:rsidRDefault="00305C07">
            <w:pPr>
              <w:jc w:val="center"/>
              <w:rPr>
                <w:b/>
                <w:color w:val="000000"/>
                <w:sz w:val="28"/>
                <w:szCs w:val="28"/>
              </w:rPr>
            </w:pPr>
            <w:r>
              <w:rPr>
                <w:b/>
                <w:sz w:val="28"/>
                <w:szCs w:val="28"/>
              </w:rPr>
              <w:t>E</w:t>
            </w:r>
          </w:p>
        </w:tc>
        <w:tc>
          <w:tcPr>
            <w:tcW w:w="11591" w:type="dxa"/>
            <w:gridSpan w:val="2"/>
            <w:tcBorders>
              <w:top w:val="single" w:sz="4" w:space="0" w:color="000000"/>
              <w:left w:val="single" w:sz="4" w:space="0" w:color="000000"/>
              <w:bottom w:val="single" w:sz="4" w:space="0" w:color="000000"/>
              <w:right w:val="single" w:sz="4" w:space="0" w:color="000000"/>
            </w:tcBorders>
            <w:vAlign w:val="center"/>
          </w:tcPr>
          <w:p w14:paraId="58586561" w14:textId="77777777" w:rsidR="00D422AF" w:rsidRDefault="00305C07">
            <w:pPr>
              <w:jc w:val="center"/>
              <w:rPr>
                <w:b/>
                <w:color w:val="000000"/>
                <w:sz w:val="28"/>
                <w:szCs w:val="28"/>
              </w:rPr>
            </w:pPr>
            <w:r>
              <w:rPr>
                <w:b/>
                <w:sz w:val="28"/>
                <w:szCs w:val="28"/>
              </w:rPr>
              <w:t>FINAL SKILLS EXAM AND ORAL EXAM (June deadline)</w:t>
            </w:r>
          </w:p>
        </w:tc>
      </w:tr>
      <w:tr w:rsidR="00D422AF" w14:paraId="477DC2D0" w14:textId="77777777">
        <w:trPr>
          <w:cantSplit/>
          <w:trHeight w:val="567"/>
        </w:trPr>
        <w:tc>
          <w:tcPr>
            <w:tcW w:w="3080" w:type="dxa"/>
            <w:gridSpan w:val="2"/>
            <w:tcBorders>
              <w:top w:val="single" w:sz="4" w:space="0" w:color="000000"/>
              <w:left w:val="single" w:sz="4" w:space="0" w:color="000000"/>
              <w:bottom w:val="single" w:sz="4" w:space="0" w:color="000000"/>
              <w:right w:val="single" w:sz="4" w:space="0" w:color="000000"/>
            </w:tcBorders>
            <w:vAlign w:val="center"/>
          </w:tcPr>
          <w:p w14:paraId="02DD7037" w14:textId="77777777" w:rsidR="00D422AF" w:rsidRDefault="00D422AF">
            <w:pPr>
              <w:jc w:val="center"/>
              <w:rPr>
                <w:color w:val="000000"/>
                <w:sz w:val="28"/>
                <w:szCs w:val="28"/>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04268D87" w14:textId="77777777" w:rsidR="00D422AF" w:rsidRDefault="00305C07">
            <w:pPr>
              <w:jc w:val="center"/>
              <w:rPr>
                <w:b/>
                <w:color w:val="000000"/>
                <w:sz w:val="28"/>
                <w:szCs w:val="28"/>
              </w:rPr>
            </w:pPr>
            <w:r>
              <w:rPr>
                <w:b/>
                <w:sz w:val="28"/>
                <w:szCs w:val="28"/>
              </w:rPr>
              <w:t>E</w:t>
            </w:r>
          </w:p>
        </w:tc>
        <w:tc>
          <w:tcPr>
            <w:tcW w:w="11591" w:type="dxa"/>
            <w:gridSpan w:val="2"/>
            <w:tcBorders>
              <w:top w:val="single" w:sz="4" w:space="0" w:color="000000"/>
              <w:left w:val="single" w:sz="4" w:space="0" w:color="000000"/>
              <w:bottom w:val="single" w:sz="4" w:space="0" w:color="000000"/>
              <w:right w:val="single" w:sz="4" w:space="0" w:color="000000"/>
            </w:tcBorders>
            <w:vAlign w:val="center"/>
          </w:tcPr>
          <w:p w14:paraId="56103994" w14:textId="77777777" w:rsidR="00D422AF" w:rsidRDefault="00305C07">
            <w:pPr>
              <w:jc w:val="center"/>
              <w:rPr>
                <w:b/>
                <w:color w:val="000000"/>
                <w:sz w:val="28"/>
                <w:szCs w:val="28"/>
              </w:rPr>
            </w:pPr>
            <w:r>
              <w:rPr>
                <w:b/>
                <w:sz w:val="28"/>
                <w:szCs w:val="28"/>
              </w:rPr>
              <w:t>FINAL SKILLS EXAM AND ORAL EXAM (June deadline)</w:t>
            </w:r>
          </w:p>
        </w:tc>
      </w:tr>
    </w:tbl>
    <w:p w14:paraId="3EA7913C" w14:textId="77777777" w:rsidR="00D422AF" w:rsidRDefault="00D422AF">
      <w:pPr>
        <w:rPr>
          <w:color w:val="000000"/>
        </w:rPr>
        <w:sectPr w:rsidR="00D422AF" w:rsidSect="00443E6C">
          <w:pgSz w:w="16840" w:h="11907" w:orient="landscape"/>
          <w:pgMar w:top="1134" w:right="567" w:bottom="1134" w:left="567" w:header="510" w:footer="510" w:gutter="0"/>
          <w:cols w:space="720"/>
        </w:sectPr>
      </w:pPr>
    </w:p>
    <w:p w14:paraId="3D7B8550" w14:textId="77777777" w:rsidR="00D422AF" w:rsidRPr="00202E9D" w:rsidRDefault="00305C07">
      <w:pPr>
        <w:jc w:val="center"/>
        <w:rPr>
          <w:b/>
          <w:color w:val="000000"/>
          <w:sz w:val="28"/>
          <w:szCs w:val="28"/>
        </w:rPr>
      </w:pPr>
      <w:r w:rsidRPr="00202E9D">
        <w:rPr>
          <w:b/>
          <w:sz w:val="28"/>
          <w:szCs w:val="28"/>
        </w:rPr>
        <w:lastRenderedPageBreak/>
        <w:t>Committees for taking the final skills and oral exam</w:t>
      </w:r>
    </w:p>
    <w:p w14:paraId="46B611B9" w14:textId="77777777" w:rsidR="00D422AF" w:rsidRDefault="00D422AF">
      <w:pPr>
        <w:rPr>
          <w:color w:val="000000"/>
        </w:rPr>
      </w:pPr>
    </w:p>
    <w:p w14:paraId="51D2C0DF" w14:textId="77777777" w:rsidR="00D422AF" w:rsidRPr="00202E9D" w:rsidRDefault="00305C07">
      <w:pPr>
        <w:shd w:val="clear" w:color="auto" w:fill="FFFFFF"/>
        <w:rPr>
          <w:b/>
          <w:color w:val="000000"/>
          <w:sz w:val="28"/>
          <w:szCs w:val="28"/>
        </w:rPr>
      </w:pPr>
      <w:r w:rsidRPr="00202E9D">
        <w:rPr>
          <w:b/>
          <w:sz w:val="28"/>
          <w:szCs w:val="28"/>
        </w:rPr>
        <w:t>Commission</w:t>
      </w:r>
      <w:r w:rsidRPr="00202E9D">
        <w:rPr>
          <w:b/>
          <w:color w:val="000000"/>
          <w:sz w:val="28"/>
          <w:szCs w:val="28"/>
        </w:rPr>
        <w:t xml:space="preserve"> 1:</w:t>
      </w:r>
    </w:p>
    <w:p w14:paraId="1D3DFC9C" w14:textId="77777777" w:rsidR="001F56FB" w:rsidRDefault="001F56FB">
      <w:pPr>
        <w:shd w:val="clear" w:color="auto" w:fill="FFFFFF"/>
        <w:rPr>
          <w:b/>
          <w:color w:val="000000"/>
        </w:rPr>
      </w:pPr>
    </w:p>
    <w:p w14:paraId="6E10BF17" w14:textId="77777777" w:rsidR="00D422AF" w:rsidRPr="00A82ABA" w:rsidRDefault="00305C07">
      <w:pPr>
        <w:shd w:val="clear" w:color="auto" w:fill="FFFFFF"/>
        <w:rPr>
          <w:u w:val="single"/>
        </w:rPr>
      </w:pPr>
      <w:r>
        <w:t xml:space="preserve">1. </w:t>
      </w:r>
      <w:r w:rsidRPr="00A82ABA">
        <w:rPr>
          <w:u w:val="single"/>
        </w:rPr>
        <w:t xml:space="preserve">Prof. </w:t>
      </w:r>
      <w:r w:rsidR="001F56FB" w:rsidRPr="00A82ABA">
        <w:rPr>
          <w:u w:val="single"/>
        </w:rPr>
        <w:t>d</w:t>
      </w:r>
      <w:r w:rsidRPr="00A82ABA">
        <w:rPr>
          <w:u w:val="single"/>
        </w:rPr>
        <w:t>r. Sunčica Srećković, president of the examination committee</w:t>
      </w:r>
    </w:p>
    <w:p w14:paraId="137FCE11" w14:textId="77777777" w:rsidR="00D422AF" w:rsidRDefault="00305C07">
      <w:pPr>
        <w:shd w:val="clear" w:color="auto" w:fill="FFFFFF"/>
      </w:pPr>
      <w:r>
        <w:t xml:space="preserve">2. Prof. </w:t>
      </w:r>
      <w:r w:rsidR="001F56FB">
        <w:t>d</w:t>
      </w:r>
      <w:r>
        <w:t>r. Nenad Petrović, member</w:t>
      </w:r>
    </w:p>
    <w:p w14:paraId="29112DA1" w14:textId="77777777" w:rsidR="00D422AF" w:rsidRDefault="00305C07">
      <w:pPr>
        <w:shd w:val="clear" w:color="auto" w:fill="FFFFFF"/>
      </w:pPr>
      <w:r>
        <w:t xml:space="preserve">3. Prof. </w:t>
      </w:r>
      <w:r w:rsidR="001F56FB">
        <w:t>d</w:t>
      </w:r>
      <w:r>
        <w:t>r. Tatjana Šarenac Vulović, member</w:t>
      </w:r>
    </w:p>
    <w:p w14:paraId="13104FF5" w14:textId="77777777" w:rsidR="00D422AF" w:rsidRDefault="00305C07">
      <w:pPr>
        <w:shd w:val="clear" w:color="auto" w:fill="FFFFFF"/>
      </w:pPr>
      <w:r>
        <w:t xml:space="preserve">4. </w:t>
      </w:r>
      <w:r w:rsidR="001F56FB">
        <w:t>d</w:t>
      </w:r>
      <w:r>
        <w:t>r. Jovana Srejović, variable member</w:t>
      </w:r>
    </w:p>
    <w:p w14:paraId="73D83501" w14:textId="77777777" w:rsidR="00D422AF" w:rsidRDefault="00305C07">
      <w:pPr>
        <w:shd w:val="clear" w:color="auto" w:fill="FFFFFF"/>
      </w:pPr>
      <w:r>
        <w:t xml:space="preserve">5. </w:t>
      </w:r>
      <w:r w:rsidR="001F56FB">
        <w:t>d</w:t>
      </w:r>
      <w:r>
        <w:t>r. Mihailo Jovanović, variable member</w:t>
      </w:r>
    </w:p>
    <w:p w14:paraId="487660BF" w14:textId="77777777" w:rsidR="00D422AF" w:rsidRDefault="00D422AF">
      <w:pPr>
        <w:shd w:val="clear" w:color="auto" w:fill="FFFFFF"/>
      </w:pPr>
    </w:p>
    <w:p w14:paraId="006A631F" w14:textId="77777777" w:rsidR="00D422AF" w:rsidRDefault="00D422AF">
      <w:pPr>
        <w:shd w:val="clear" w:color="auto" w:fill="FFFFFF"/>
        <w:rPr>
          <w:color w:val="000000"/>
        </w:rPr>
      </w:pPr>
    </w:p>
    <w:p w14:paraId="0C6946AD" w14:textId="77777777" w:rsidR="00D422AF" w:rsidRPr="00202E9D" w:rsidRDefault="00305C07">
      <w:pPr>
        <w:shd w:val="clear" w:color="auto" w:fill="FFFFFF"/>
        <w:rPr>
          <w:b/>
          <w:color w:val="000000"/>
          <w:sz w:val="28"/>
          <w:szCs w:val="28"/>
        </w:rPr>
      </w:pPr>
      <w:r w:rsidRPr="00202E9D">
        <w:rPr>
          <w:b/>
          <w:sz w:val="28"/>
          <w:szCs w:val="28"/>
        </w:rPr>
        <w:t>Commission</w:t>
      </w:r>
      <w:r w:rsidRPr="00202E9D">
        <w:rPr>
          <w:b/>
          <w:color w:val="000000"/>
          <w:sz w:val="28"/>
          <w:szCs w:val="28"/>
        </w:rPr>
        <w:t xml:space="preserve"> 2</w:t>
      </w:r>
      <w:r w:rsidR="001F56FB" w:rsidRPr="00202E9D">
        <w:rPr>
          <w:b/>
          <w:color w:val="000000"/>
          <w:sz w:val="28"/>
          <w:szCs w:val="28"/>
        </w:rPr>
        <w:t>:</w:t>
      </w:r>
    </w:p>
    <w:p w14:paraId="3DC906FB" w14:textId="77777777" w:rsidR="001F56FB" w:rsidRPr="001F56FB" w:rsidRDefault="001F56FB">
      <w:pPr>
        <w:shd w:val="clear" w:color="auto" w:fill="FFFFFF"/>
        <w:rPr>
          <w:color w:val="000000"/>
          <w:sz w:val="16"/>
          <w:szCs w:val="16"/>
        </w:rPr>
      </w:pPr>
    </w:p>
    <w:p w14:paraId="641DAFFF" w14:textId="77777777" w:rsidR="00D422AF" w:rsidRDefault="00305C07">
      <w:pPr>
        <w:shd w:val="clear" w:color="auto" w:fill="FFFFFF"/>
      </w:pPr>
      <w:r>
        <w:t>1</w:t>
      </w:r>
      <w:r w:rsidRPr="00143B9C">
        <w:rPr>
          <w:u w:val="single"/>
        </w:rPr>
        <w:t xml:space="preserve">. Prof. </w:t>
      </w:r>
      <w:r w:rsidR="001F56FB" w:rsidRPr="00143B9C">
        <w:rPr>
          <w:u w:val="single"/>
        </w:rPr>
        <w:t>d</w:t>
      </w:r>
      <w:r w:rsidRPr="00143B9C">
        <w:rPr>
          <w:u w:val="single"/>
        </w:rPr>
        <w:t>r. Mirjana Janićijević Petrović, president of the examination committee</w:t>
      </w:r>
    </w:p>
    <w:p w14:paraId="61F5C5DE" w14:textId="77777777" w:rsidR="00D422AF" w:rsidRDefault="00305C07">
      <w:pPr>
        <w:shd w:val="clear" w:color="auto" w:fill="FFFFFF"/>
      </w:pPr>
      <w:r>
        <w:t xml:space="preserve">2. Prof. </w:t>
      </w:r>
      <w:r w:rsidR="001F56FB">
        <w:t>d</w:t>
      </w:r>
      <w:r>
        <w:t>r. Svetlana Jovanović, member</w:t>
      </w:r>
    </w:p>
    <w:p w14:paraId="2CB4B5A2" w14:textId="77777777" w:rsidR="00D422AF" w:rsidRDefault="00305C07">
      <w:pPr>
        <w:shd w:val="clear" w:color="auto" w:fill="FFFFFF"/>
      </w:pPr>
      <w:r>
        <w:t xml:space="preserve">3. </w:t>
      </w:r>
      <w:r w:rsidR="008E4BBD">
        <w:t>Doc</w:t>
      </w:r>
      <w:r>
        <w:t xml:space="preserve">. </w:t>
      </w:r>
      <w:r w:rsidR="001F56FB">
        <w:t>d</w:t>
      </w:r>
      <w:r>
        <w:t>r. Dušan Todorović, member</w:t>
      </w:r>
    </w:p>
    <w:p w14:paraId="2BA8D57B" w14:textId="77777777" w:rsidR="00D422AF" w:rsidRDefault="00305C07">
      <w:pPr>
        <w:shd w:val="clear" w:color="auto" w:fill="FFFFFF"/>
      </w:pPr>
      <w:r>
        <w:t xml:space="preserve">4. </w:t>
      </w:r>
      <w:r w:rsidR="001F56FB">
        <w:t>d</w:t>
      </w:r>
      <w:r>
        <w:t>r. Jovana Srejović, variable member</w:t>
      </w:r>
    </w:p>
    <w:p w14:paraId="07128A0E" w14:textId="77777777" w:rsidR="00D422AF" w:rsidRDefault="00305C07">
      <w:pPr>
        <w:shd w:val="clear" w:color="auto" w:fill="FFFFFF"/>
      </w:pPr>
      <w:r>
        <w:t xml:space="preserve">5. </w:t>
      </w:r>
      <w:r w:rsidR="001F56FB">
        <w:t>d</w:t>
      </w:r>
      <w:r>
        <w:t>r. Katarina Ćupić, variable member</w:t>
      </w:r>
    </w:p>
    <w:p w14:paraId="6D4701AA" w14:textId="77777777" w:rsidR="00D422AF" w:rsidRDefault="00D422AF">
      <w:pPr>
        <w:shd w:val="clear" w:color="auto" w:fill="FFFFFF"/>
      </w:pPr>
    </w:p>
    <w:p w14:paraId="5817DB01" w14:textId="77777777" w:rsidR="00D422AF" w:rsidRDefault="00D422AF">
      <w:pPr>
        <w:shd w:val="clear" w:color="auto" w:fill="FFFFFF"/>
        <w:rPr>
          <w:color w:val="000000"/>
          <w:sz w:val="16"/>
          <w:szCs w:val="16"/>
        </w:rPr>
      </w:pPr>
    </w:p>
    <w:p w14:paraId="2639A622" w14:textId="77777777" w:rsidR="00D422AF" w:rsidRDefault="00D422AF">
      <w:pPr>
        <w:shd w:val="clear" w:color="auto" w:fill="FFFFFF"/>
        <w:rPr>
          <w:color w:val="000000"/>
        </w:rPr>
      </w:pPr>
    </w:p>
    <w:p w14:paraId="0CA727FE" w14:textId="77777777" w:rsidR="00D422AF" w:rsidRDefault="00D422AF">
      <w:pPr>
        <w:shd w:val="clear" w:color="auto" w:fill="FFFFFF"/>
        <w:rPr>
          <w:color w:val="000000"/>
          <w:sz w:val="16"/>
          <w:szCs w:val="16"/>
        </w:rPr>
      </w:pPr>
    </w:p>
    <w:p w14:paraId="03B5F340" w14:textId="77777777" w:rsidR="00D422AF" w:rsidRDefault="00305C07">
      <w:pPr>
        <w:rPr>
          <w:color w:val="000000"/>
        </w:rPr>
      </w:pPr>
      <w:r>
        <w:br w:type="page"/>
      </w:r>
    </w:p>
    <w:p w14:paraId="764185A9" w14:textId="77777777" w:rsidR="00D422AF" w:rsidRDefault="00305C07">
      <w:pPr>
        <w:spacing w:line="276" w:lineRule="auto"/>
        <w:jc w:val="center"/>
        <w:rPr>
          <w:b/>
          <w:color w:val="000000"/>
          <w:sz w:val="22"/>
          <w:szCs w:val="22"/>
        </w:rPr>
      </w:pPr>
      <w:r>
        <w:rPr>
          <w:b/>
          <w:sz w:val="22"/>
          <w:szCs w:val="22"/>
        </w:rPr>
        <w:lastRenderedPageBreak/>
        <w:t>EXAM QUESTIONS IN OPHTHALMOLOGY IASM</w:t>
      </w:r>
    </w:p>
    <w:p w14:paraId="4AB19310" w14:textId="77777777" w:rsidR="00D422AF" w:rsidRDefault="00305C07">
      <w:pPr>
        <w:tabs>
          <w:tab w:val="left" w:pos="883"/>
        </w:tabs>
        <w:spacing w:line="276" w:lineRule="auto"/>
        <w:rPr>
          <w:color w:val="000000"/>
          <w:sz w:val="22"/>
          <w:szCs w:val="22"/>
        </w:rPr>
      </w:pPr>
      <w:r>
        <w:rPr>
          <w:color w:val="000000"/>
          <w:sz w:val="22"/>
          <w:szCs w:val="22"/>
        </w:rPr>
        <w:tab/>
      </w:r>
    </w:p>
    <w:p w14:paraId="1963B198" w14:textId="77777777" w:rsidR="00D422AF" w:rsidRDefault="00305C07">
      <w:pPr>
        <w:spacing w:line="276" w:lineRule="auto"/>
        <w:jc w:val="center"/>
        <w:rPr>
          <w:b/>
          <w:color w:val="000000"/>
          <w:sz w:val="22"/>
          <w:szCs w:val="22"/>
        </w:rPr>
      </w:pPr>
      <w:r>
        <w:rPr>
          <w:b/>
          <w:sz w:val="22"/>
          <w:szCs w:val="22"/>
        </w:rPr>
        <w:t>FIRST GROUP OF QUESTIONS</w:t>
      </w:r>
    </w:p>
    <w:p w14:paraId="20A0D376" w14:textId="77777777" w:rsidR="00D422AF" w:rsidRDefault="00D422AF">
      <w:pPr>
        <w:spacing w:line="276" w:lineRule="auto"/>
        <w:jc w:val="center"/>
        <w:rPr>
          <w:b/>
          <w:color w:val="000000"/>
          <w:sz w:val="22"/>
          <w:szCs w:val="22"/>
        </w:rPr>
      </w:pPr>
    </w:p>
    <w:p w14:paraId="54DD1508" w14:textId="77777777" w:rsidR="00D422AF" w:rsidRDefault="00305C07">
      <w:pPr>
        <w:numPr>
          <w:ilvl w:val="0"/>
          <w:numId w:val="1"/>
        </w:numPr>
        <w:spacing w:line="276" w:lineRule="auto"/>
        <w:rPr>
          <w:sz w:val="22"/>
          <w:szCs w:val="22"/>
        </w:rPr>
      </w:pPr>
      <w:r>
        <w:rPr>
          <w:sz w:val="22"/>
          <w:szCs w:val="22"/>
        </w:rPr>
        <w:t>ANATOMICAL PARTS OF THE EYE ORIGINATING FROM NEUROECTODERMS</w:t>
      </w:r>
    </w:p>
    <w:p w14:paraId="407CB277" w14:textId="77777777" w:rsidR="00D422AF" w:rsidRDefault="00305C07">
      <w:pPr>
        <w:numPr>
          <w:ilvl w:val="0"/>
          <w:numId w:val="1"/>
        </w:numPr>
        <w:spacing w:line="276" w:lineRule="auto"/>
        <w:rPr>
          <w:sz w:val="22"/>
          <w:szCs w:val="22"/>
        </w:rPr>
      </w:pPr>
      <w:r>
        <w:rPr>
          <w:sz w:val="22"/>
          <w:szCs w:val="22"/>
        </w:rPr>
        <w:t>ANATOMICAL PARTS OF THE EYE ORIGINATING FROM THE COVERING ECTODERM</w:t>
      </w:r>
    </w:p>
    <w:p w14:paraId="0AD761EA" w14:textId="77777777" w:rsidR="00D422AF" w:rsidRDefault="00305C07">
      <w:pPr>
        <w:numPr>
          <w:ilvl w:val="0"/>
          <w:numId w:val="1"/>
        </w:numPr>
        <w:spacing w:line="276" w:lineRule="auto"/>
        <w:rPr>
          <w:sz w:val="22"/>
          <w:szCs w:val="22"/>
        </w:rPr>
      </w:pPr>
      <w:r>
        <w:rPr>
          <w:sz w:val="22"/>
          <w:szCs w:val="22"/>
        </w:rPr>
        <w:t>ANATOMICAL PARTS OF THE EYE ORIGINATING FROM THE MESODERM</w:t>
      </w:r>
    </w:p>
    <w:p w14:paraId="03D409F4" w14:textId="77777777" w:rsidR="00D422AF" w:rsidRDefault="00305C07">
      <w:pPr>
        <w:numPr>
          <w:ilvl w:val="0"/>
          <w:numId w:val="1"/>
        </w:numPr>
        <w:spacing w:line="276" w:lineRule="auto"/>
        <w:rPr>
          <w:sz w:val="22"/>
          <w:szCs w:val="22"/>
        </w:rPr>
      </w:pPr>
      <w:r>
        <w:rPr>
          <w:sz w:val="22"/>
          <w:szCs w:val="22"/>
        </w:rPr>
        <w:t>DRUG THERAPY OF EYE DISEASES: METHODS OF DRUG APPLICATION, PENETRATION AND ELIMINATION</w:t>
      </w:r>
    </w:p>
    <w:p w14:paraId="788E951A" w14:textId="77777777" w:rsidR="00D422AF" w:rsidRDefault="00305C07">
      <w:pPr>
        <w:numPr>
          <w:ilvl w:val="0"/>
          <w:numId w:val="1"/>
        </w:numPr>
        <w:spacing w:line="276" w:lineRule="auto"/>
        <w:rPr>
          <w:sz w:val="22"/>
          <w:szCs w:val="22"/>
        </w:rPr>
      </w:pPr>
      <w:r>
        <w:rPr>
          <w:sz w:val="22"/>
          <w:szCs w:val="22"/>
        </w:rPr>
        <w:t>ANATOMY OF THE EYELIDS</w:t>
      </w:r>
    </w:p>
    <w:p w14:paraId="10FB00E2" w14:textId="77777777" w:rsidR="00D422AF" w:rsidRDefault="00305C07">
      <w:pPr>
        <w:numPr>
          <w:ilvl w:val="0"/>
          <w:numId w:val="1"/>
        </w:numPr>
        <w:spacing w:line="276" w:lineRule="auto"/>
        <w:rPr>
          <w:sz w:val="22"/>
          <w:szCs w:val="22"/>
        </w:rPr>
      </w:pPr>
      <w:r>
        <w:rPr>
          <w:sz w:val="22"/>
          <w:szCs w:val="22"/>
        </w:rPr>
        <w:t>CONGENITAL ANOMALIES OF THE EYELIDS</w:t>
      </w:r>
    </w:p>
    <w:p w14:paraId="085D8A17" w14:textId="77777777" w:rsidR="00D422AF" w:rsidRDefault="00305C07">
      <w:pPr>
        <w:numPr>
          <w:ilvl w:val="0"/>
          <w:numId w:val="1"/>
        </w:numPr>
        <w:spacing w:line="276" w:lineRule="auto"/>
        <w:rPr>
          <w:sz w:val="22"/>
          <w:szCs w:val="22"/>
        </w:rPr>
      </w:pPr>
      <w:r>
        <w:rPr>
          <w:sz w:val="22"/>
          <w:szCs w:val="22"/>
        </w:rPr>
        <w:t>DISORDERS OF THE POSITION OF THE EYELIDS</w:t>
      </w:r>
    </w:p>
    <w:p w14:paraId="07873960" w14:textId="77777777" w:rsidR="00D422AF" w:rsidRDefault="00305C07">
      <w:pPr>
        <w:numPr>
          <w:ilvl w:val="0"/>
          <w:numId w:val="1"/>
        </w:numPr>
        <w:spacing w:line="276" w:lineRule="auto"/>
        <w:rPr>
          <w:sz w:val="22"/>
          <w:szCs w:val="22"/>
        </w:rPr>
      </w:pPr>
      <w:r>
        <w:rPr>
          <w:sz w:val="22"/>
          <w:szCs w:val="22"/>
        </w:rPr>
        <w:t>DISORDER OF MOBILITY OF THE EYELIDS</w:t>
      </w:r>
    </w:p>
    <w:p w14:paraId="69B0C102" w14:textId="77777777" w:rsidR="00D422AF" w:rsidRDefault="00305C07">
      <w:pPr>
        <w:numPr>
          <w:ilvl w:val="0"/>
          <w:numId w:val="1"/>
        </w:numPr>
        <w:spacing w:line="276" w:lineRule="auto"/>
        <w:rPr>
          <w:sz w:val="22"/>
          <w:szCs w:val="22"/>
        </w:rPr>
      </w:pPr>
      <w:r>
        <w:rPr>
          <w:sz w:val="22"/>
          <w:szCs w:val="22"/>
        </w:rPr>
        <w:t>ALLERGIC MANIFESTATIONS ON THE EYELIDS</w:t>
      </w:r>
    </w:p>
    <w:p w14:paraId="3CE95F37" w14:textId="77777777" w:rsidR="00D422AF" w:rsidRDefault="00305C07">
      <w:pPr>
        <w:numPr>
          <w:ilvl w:val="0"/>
          <w:numId w:val="1"/>
        </w:numPr>
        <w:spacing w:line="276" w:lineRule="auto"/>
        <w:rPr>
          <w:sz w:val="22"/>
          <w:szCs w:val="22"/>
        </w:rPr>
      </w:pPr>
      <w:r>
        <w:rPr>
          <w:sz w:val="22"/>
          <w:szCs w:val="22"/>
        </w:rPr>
        <w:t>BACTERIAL INFECTIONS OF THE EYELIDS</w:t>
      </w:r>
    </w:p>
    <w:p w14:paraId="5FF693A0" w14:textId="77777777" w:rsidR="00D422AF" w:rsidRDefault="00305C07">
      <w:pPr>
        <w:numPr>
          <w:ilvl w:val="0"/>
          <w:numId w:val="1"/>
        </w:numPr>
        <w:spacing w:line="276" w:lineRule="auto"/>
        <w:rPr>
          <w:sz w:val="22"/>
          <w:szCs w:val="22"/>
        </w:rPr>
      </w:pPr>
      <w:r>
        <w:rPr>
          <w:sz w:val="22"/>
          <w:szCs w:val="22"/>
        </w:rPr>
        <w:t>VIRAL AND PARASITIC INFECTIONS OF THE EYELIDS</w:t>
      </w:r>
    </w:p>
    <w:p w14:paraId="118A4861" w14:textId="77777777" w:rsidR="00D422AF" w:rsidRDefault="00305C07">
      <w:pPr>
        <w:numPr>
          <w:ilvl w:val="0"/>
          <w:numId w:val="1"/>
        </w:numPr>
        <w:spacing w:line="276" w:lineRule="auto"/>
        <w:rPr>
          <w:sz w:val="22"/>
          <w:szCs w:val="22"/>
        </w:rPr>
      </w:pPr>
      <w:r>
        <w:rPr>
          <w:sz w:val="22"/>
          <w:szCs w:val="22"/>
        </w:rPr>
        <w:t>INFECTIONS OF THE EDGE OF THE EYELIDS</w:t>
      </w:r>
    </w:p>
    <w:p w14:paraId="01077042" w14:textId="77777777" w:rsidR="00D422AF" w:rsidRDefault="00305C07">
      <w:pPr>
        <w:numPr>
          <w:ilvl w:val="0"/>
          <w:numId w:val="1"/>
        </w:numPr>
        <w:spacing w:line="276" w:lineRule="auto"/>
        <w:rPr>
          <w:sz w:val="22"/>
          <w:szCs w:val="22"/>
        </w:rPr>
      </w:pPr>
      <w:r>
        <w:rPr>
          <w:sz w:val="22"/>
          <w:szCs w:val="22"/>
        </w:rPr>
        <w:t>ANATOMY OF THE LACRIMAL GLAND AND LACRIMAL TRACT</w:t>
      </w:r>
    </w:p>
    <w:p w14:paraId="156A3E3D" w14:textId="77777777" w:rsidR="00D422AF" w:rsidRDefault="00305C07">
      <w:pPr>
        <w:numPr>
          <w:ilvl w:val="0"/>
          <w:numId w:val="1"/>
        </w:numPr>
        <w:spacing w:line="276" w:lineRule="auto"/>
        <w:rPr>
          <w:sz w:val="22"/>
          <w:szCs w:val="22"/>
        </w:rPr>
      </w:pPr>
      <w:r>
        <w:rPr>
          <w:sz w:val="22"/>
          <w:szCs w:val="22"/>
        </w:rPr>
        <w:t>TEAR FILM</w:t>
      </w:r>
    </w:p>
    <w:p w14:paraId="27E26EB9" w14:textId="77777777" w:rsidR="00D422AF" w:rsidRDefault="00305C07">
      <w:pPr>
        <w:numPr>
          <w:ilvl w:val="0"/>
          <w:numId w:val="1"/>
        </w:numPr>
        <w:spacing w:line="276" w:lineRule="auto"/>
        <w:rPr>
          <w:sz w:val="22"/>
          <w:szCs w:val="22"/>
        </w:rPr>
      </w:pPr>
      <w:r>
        <w:rPr>
          <w:sz w:val="22"/>
          <w:szCs w:val="22"/>
        </w:rPr>
        <w:t>TESTING METHODS OF THE LACRIMAL APPARATUS</w:t>
      </w:r>
    </w:p>
    <w:p w14:paraId="34BE75E7" w14:textId="77777777" w:rsidR="00D422AF" w:rsidRDefault="00305C07">
      <w:pPr>
        <w:numPr>
          <w:ilvl w:val="0"/>
          <w:numId w:val="1"/>
        </w:numPr>
        <w:spacing w:line="276" w:lineRule="auto"/>
        <w:rPr>
          <w:sz w:val="22"/>
          <w:szCs w:val="22"/>
        </w:rPr>
      </w:pPr>
      <w:r>
        <w:rPr>
          <w:sz w:val="22"/>
          <w:szCs w:val="22"/>
        </w:rPr>
        <w:t>DISEASES OF THE LACRIMAL GLAND</w:t>
      </w:r>
    </w:p>
    <w:p w14:paraId="09BDF414" w14:textId="77777777" w:rsidR="00D422AF" w:rsidRDefault="00305C07">
      <w:pPr>
        <w:numPr>
          <w:ilvl w:val="0"/>
          <w:numId w:val="1"/>
        </w:numPr>
        <w:spacing w:line="276" w:lineRule="auto"/>
        <w:rPr>
          <w:sz w:val="22"/>
          <w:szCs w:val="22"/>
        </w:rPr>
      </w:pPr>
      <w:r>
        <w:rPr>
          <w:sz w:val="22"/>
          <w:szCs w:val="22"/>
        </w:rPr>
        <w:t>DISEASES OF THE DRAINING PATHWAYS</w:t>
      </w:r>
    </w:p>
    <w:p w14:paraId="5749543B" w14:textId="77777777" w:rsidR="00D422AF" w:rsidRDefault="00305C07">
      <w:pPr>
        <w:numPr>
          <w:ilvl w:val="0"/>
          <w:numId w:val="1"/>
        </w:numPr>
        <w:spacing w:line="276" w:lineRule="auto"/>
        <w:rPr>
          <w:sz w:val="22"/>
          <w:szCs w:val="22"/>
        </w:rPr>
      </w:pPr>
      <w:r>
        <w:rPr>
          <w:sz w:val="22"/>
          <w:szCs w:val="22"/>
        </w:rPr>
        <w:t>DISEASES OF THE LACRIMAL SAC IN NEWBORN INFANTS</w:t>
      </w:r>
    </w:p>
    <w:p w14:paraId="33313D07" w14:textId="77777777" w:rsidR="00D422AF" w:rsidRDefault="00305C07">
      <w:pPr>
        <w:numPr>
          <w:ilvl w:val="0"/>
          <w:numId w:val="1"/>
        </w:numPr>
        <w:spacing w:line="276" w:lineRule="auto"/>
        <w:rPr>
          <w:sz w:val="22"/>
          <w:szCs w:val="22"/>
        </w:rPr>
      </w:pPr>
      <w:r>
        <w:rPr>
          <w:sz w:val="22"/>
          <w:szCs w:val="22"/>
        </w:rPr>
        <w:t>DRY EYE - ETIOLOGY, PATHOGENESIS AND TREATMENT</w:t>
      </w:r>
    </w:p>
    <w:p w14:paraId="02FF12C2" w14:textId="77777777" w:rsidR="00D422AF" w:rsidRDefault="00305C07">
      <w:pPr>
        <w:numPr>
          <w:ilvl w:val="0"/>
          <w:numId w:val="1"/>
        </w:numPr>
        <w:spacing w:line="276" w:lineRule="auto"/>
        <w:rPr>
          <w:sz w:val="22"/>
          <w:szCs w:val="22"/>
        </w:rPr>
      </w:pPr>
      <w:r>
        <w:rPr>
          <w:sz w:val="22"/>
          <w:szCs w:val="22"/>
        </w:rPr>
        <w:t>ANATOMICAL ELEMENTS, HISTOLOGICAL STRUCTURE AND FUNCTION OF THE CONJUNCTIVA</w:t>
      </w:r>
    </w:p>
    <w:p w14:paraId="0E7F4E75" w14:textId="77777777" w:rsidR="00D422AF" w:rsidRDefault="00305C07">
      <w:pPr>
        <w:numPr>
          <w:ilvl w:val="0"/>
          <w:numId w:val="1"/>
        </w:numPr>
        <w:spacing w:line="276" w:lineRule="auto"/>
        <w:rPr>
          <w:sz w:val="22"/>
          <w:szCs w:val="22"/>
        </w:rPr>
      </w:pPr>
      <w:r>
        <w:rPr>
          <w:sz w:val="22"/>
          <w:szCs w:val="22"/>
        </w:rPr>
        <w:t>SEMIOLOGY OF PATHOLOGICAL CHANGES OF THE CONJUNCTIVA</w:t>
      </w:r>
    </w:p>
    <w:p w14:paraId="44F197E7" w14:textId="77777777" w:rsidR="00D422AF" w:rsidRDefault="00305C07">
      <w:pPr>
        <w:numPr>
          <w:ilvl w:val="0"/>
          <w:numId w:val="1"/>
        </w:numPr>
        <w:spacing w:line="276" w:lineRule="auto"/>
        <w:rPr>
          <w:sz w:val="22"/>
          <w:szCs w:val="22"/>
        </w:rPr>
      </w:pPr>
      <w:r>
        <w:rPr>
          <w:sz w:val="22"/>
          <w:szCs w:val="22"/>
        </w:rPr>
        <w:t>BACTERIAL CONJUNCTIVITIS</w:t>
      </w:r>
    </w:p>
    <w:p w14:paraId="035D48A5" w14:textId="77777777" w:rsidR="00D422AF" w:rsidRDefault="00305C07">
      <w:pPr>
        <w:numPr>
          <w:ilvl w:val="0"/>
          <w:numId w:val="1"/>
        </w:numPr>
        <w:spacing w:line="276" w:lineRule="auto"/>
        <w:rPr>
          <w:sz w:val="22"/>
          <w:szCs w:val="22"/>
        </w:rPr>
      </w:pPr>
      <w:r>
        <w:rPr>
          <w:sz w:val="22"/>
          <w:szCs w:val="22"/>
        </w:rPr>
        <w:t>GONOCOCCAL CONJUNCTIVITIS</w:t>
      </w:r>
    </w:p>
    <w:p w14:paraId="2CB89F9C" w14:textId="77777777" w:rsidR="00D422AF" w:rsidRDefault="00305C07">
      <w:pPr>
        <w:numPr>
          <w:ilvl w:val="0"/>
          <w:numId w:val="1"/>
        </w:numPr>
        <w:spacing w:line="276" w:lineRule="auto"/>
        <w:rPr>
          <w:sz w:val="22"/>
          <w:szCs w:val="22"/>
        </w:rPr>
      </w:pPr>
      <w:r>
        <w:rPr>
          <w:sz w:val="22"/>
          <w:szCs w:val="22"/>
        </w:rPr>
        <w:t>CHLAMYDIAL CONJUNCTIVITIS</w:t>
      </w:r>
    </w:p>
    <w:p w14:paraId="41CFE9F4" w14:textId="77777777" w:rsidR="00D422AF" w:rsidRDefault="00305C07">
      <w:pPr>
        <w:numPr>
          <w:ilvl w:val="0"/>
          <w:numId w:val="1"/>
        </w:numPr>
        <w:spacing w:line="276" w:lineRule="auto"/>
        <w:rPr>
          <w:sz w:val="22"/>
          <w:szCs w:val="22"/>
        </w:rPr>
      </w:pPr>
      <w:r>
        <w:rPr>
          <w:sz w:val="22"/>
          <w:szCs w:val="22"/>
        </w:rPr>
        <w:t>TRACHOMA</w:t>
      </w:r>
    </w:p>
    <w:p w14:paraId="604F1E04" w14:textId="77777777" w:rsidR="00D422AF" w:rsidRDefault="00305C07">
      <w:pPr>
        <w:numPr>
          <w:ilvl w:val="0"/>
          <w:numId w:val="1"/>
        </w:numPr>
        <w:spacing w:line="276" w:lineRule="auto"/>
        <w:rPr>
          <w:sz w:val="22"/>
          <w:szCs w:val="22"/>
        </w:rPr>
      </w:pPr>
      <w:r>
        <w:rPr>
          <w:sz w:val="22"/>
          <w:szCs w:val="22"/>
        </w:rPr>
        <w:t>VIRAL CONJUNCTIVITIS</w:t>
      </w:r>
    </w:p>
    <w:p w14:paraId="563F5A44" w14:textId="77777777" w:rsidR="00D422AF" w:rsidRDefault="00305C07">
      <w:pPr>
        <w:numPr>
          <w:ilvl w:val="0"/>
          <w:numId w:val="1"/>
        </w:numPr>
        <w:spacing w:line="276" w:lineRule="auto"/>
        <w:rPr>
          <w:sz w:val="22"/>
          <w:szCs w:val="22"/>
        </w:rPr>
      </w:pPr>
      <w:r>
        <w:rPr>
          <w:sz w:val="22"/>
          <w:szCs w:val="22"/>
        </w:rPr>
        <w:t>ALLERGIC CONJUNCTIVITIS</w:t>
      </w:r>
    </w:p>
    <w:p w14:paraId="5776C23C" w14:textId="77777777" w:rsidR="00D422AF" w:rsidRDefault="00305C07">
      <w:pPr>
        <w:numPr>
          <w:ilvl w:val="0"/>
          <w:numId w:val="1"/>
        </w:numPr>
        <w:spacing w:line="276" w:lineRule="auto"/>
        <w:rPr>
          <w:sz w:val="22"/>
          <w:szCs w:val="22"/>
        </w:rPr>
      </w:pPr>
      <w:r>
        <w:rPr>
          <w:sz w:val="22"/>
          <w:szCs w:val="22"/>
        </w:rPr>
        <w:t>VERNAL CONJUNCTIVITIS</w:t>
      </w:r>
    </w:p>
    <w:p w14:paraId="02066858" w14:textId="77777777" w:rsidR="00D422AF" w:rsidRDefault="00305C07">
      <w:pPr>
        <w:numPr>
          <w:ilvl w:val="0"/>
          <w:numId w:val="1"/>
        </w:numPr>
        <w:spacing w:line="276" w:lineRule="auto"/>
        <w:rPr>
          <w:sz w:val="22"/>
          <w:szCs w:val="22"/>
        </w:rPr>
      </w:pPr>
      <w:r>
        <w:rPr>
          <w:sz w:val="22"/>
          <w:szCs w:val="22"/>
        </w:rPr>
        <w:t>ATOPIC CONJUNCTIVITIS</w:t>
      </w:r>
    </w:p>
    <w:p w14:paraId="4ADDA4B3" w14:textId="77777777" w:rsidR="00D422AF" w:rsidRDefault="00305C07">
      <w:pPr>
        <w:numPr>
          <w:ilvl w:val="0"/>
          <w:numId w:val="1"/>
        </w:numPr>
        <w:spacing w:line="276" w:lineRule="auto"/>
        <w:rPr>
          <w:sz w:val="22"/>
          <w:szCs w:val="22"/>
        </w:rPr>
      </w:pPr>
      <w:r>
        <w:rPr>
          <w:sz w:val="22"/>
          <w:szCs w:val="22"/>
        </w:rPr>
        <w:t>GIGANTOPAPILLAR CONJUNCTIVITIS</w:t>
      </w:r>
    </w:p>
    <w:p w14:paraId="340451BB" w14:textId="77777777" w:rsidR="00D422AF" w:rsidRDefault="00305C07">
      <w:pPr>
        <w:numPr>
          <w:ilvl w:val="0"/>
          <w:numId w:val="1"/>
        </w:numPr>
        <w:spacing w:line="276" w:lineRule="auto"/>
        <w:rPr>
          <w:sz w:val="22"/>
          <w:szCs w:val="22"/>
        </w:rPr>
      </w:pPr>
      <w:r>
        <w:rPr>
          <w:sz w:val="22"/>
          <w:szCs w:val="22"/>
        </w:rPr>
        <w:t>DEGENERATIVE CHANGES OF THE CONJUNCTIVA</w:t>
      </w:r>
    </w:p>
    <w:p w14:paraId="24C0303A" w14:textId="77777777" w:rsidR="00D422AF" w:rsidRDefault="00D422AF">
      <w:pPr>
        <w:pBdr>
          <w:top w:val="nil"/>
          <w:left w:val="nil"/>
          <w:bottom w:val="nil"/>
          <w:right w:val="nil"/>
          <w:between w:val="nil"/>
        </w:pBdr>
        <w:spacing w:line="276" w:lineRule="auto"/>
        <w:ind w:left="720"/>
        <w:rPr>
          <w:sz w:val="22"/>
          <w:szCs w:val="22"/>
        </w:rPr>
      </w:pPr>
    </w:p>
    <w:p w14:paraId="7C06EADF" w14:textId="77777777" w:rsidR="00D422AF" w:rsidRDefault="00D422AF">
      <w:pPr>
        <w:pBdr>
          <w:top w:val="nil"/>
          <w:left w:val="nil"/>
          <w:bottom w:val="nil"/>
          <w:right w:val="nil"/>
          <w:between w:val="nil"/>
        </w:pBdr>
        <w:spacing w:line="276" w:lineRule="auto"/>
        <w:ind w:left="720"/>
        <w:jc w:val="both"/>
        <w:rPr>
          <w:color w:val="000000"/>
          <w:sz w:val="22"/>
          <w:szCs w:val="22"/>
        </w:rPr>
      </w:pPr>
    </w:p>
    <w:p w14:paraId="306D69FE" w14:textId="77777777" w:rsidR="000061E0" w:rsidRDefault="000061E0">
      <w:pPr>
        <w:pBdr>
          <w:top w:val="nil"/>
          <w:left w:val="nil"/>
          <w:bottom w:val="nil"/>
          <w:right w:val="nil"/>
          <w:between w:val="nil"/>
        </w:pBdr>
        <w:spacing w:line="276" w:lineRule="auto"/>
        <w:ind w:left="720"/>
        <w:jc w:val="center"/>
        <w:rPr>
          <w:b/>
          <w:sz w:val="22"/>
          <w:szCs w:val="22"/>
        </w:rPr>
      </w:pPr>
    </w:p>
    <w:p w14:paraId="70880E36" w14:textId="77777777" w:rsidR="000061E0" w:rsidRDefault="000061E0">
      <w:pPr>
        <w:pBdr>
          <w:top w:val="nil"/>
          <w:left w:val="nil"/>
          <w:bottom w:val="nil"/>
          <w:right w:val="nil"/>
          <w:between w:val="nil"/>
        </w:pBdr>
        <w:spacing w:line="276" w:lineRule="auto"/>
        <w:ind w:left="720"/>
        <w:jc w:val="center"/>
        <w:rPr>
          <w:b/>
          <w:sz w:val="22"/>
          <w:szCs w:val="22"/>
        </w:rPr>
      </w:pPr>
    </w:p>
    <w:p w14:paraId="2E961EC3" w14:textId="77777777" w:rsidR="00D422AF" w:rsidRDefault="00305C07">
      <w:pPr>
        <w:pBdr>
          <w:top w:val="nil"/>
          <w:left w:val="nil"/>
          <w:bottom w:val="nil"/>
          <w:right w:val="nil"/>
          <w:between w:val="nil"/>
        </w:pBdr>
        <w:spacing w:line="276" w:lineRule="auto"/>
        <w:ind w:left="720"/>
        <w:jc w:val="center"/>
        <w:rPr>
          <w:b/>
          <w:color w:val="000000"/>
          <w:sz w:val="22"/>
          <w:szCs w:val="22"/>
        </w:rPr>
      </w:pPr>
      <w:r>
        <w:rPr>
          <w:b/>
          <w:sz w:val="22"/>
          <w:szCs w:val="22"/>
        </w:rPr>
        <w:t>SECOND GROUP OF QUESTIONS</w:t>
      </w:r>
    </w:p>
    <w:p w14:paraId="5026DD1B" w14:textId="77777777" w:rsidR="00D422AF" w:rsidRDefault="00D422AF">
      <w:pPr>
        <w:pBdr>
          <w:top w:val="nil"/>
          <w:left w:val="nil"/>
          <w:bottom w:val="nil"/>
          <w:right w:val="nil"/>
          <w:between w:val="nil"/>
        </w:pBdr>
        <w:spacing w:line="276" w:lineRule="auto"/>
        <w:ind w:left="720"/>
        <w:jc w:val="both"/>
        <w:rPr>
          <w:b/>
          <w:color w:val="000000"/>
          <w:sz w:val="22"/>
          <w:szCs w:val="22"/>
        </w:rPr>
      </w:pPr>
    </w:p>
    <w:p w14:paraId="7DFD2C79" w14:textId="77777777" w:rsidR="00D422AF" w:rsidRDefault="00305C07">
      <w:pPr>
        <w:numPr>
          <w:ilvl w:val="0"/>
          <w:numId w:val="1"/>
        </w:numPr>
        <w:spacing w:line="276" w:lineRule="auto"/>
        <w:rPr>
          <w:sz w:val="22"/>
          <w:szCs w:val="22"/>
        </w:rPr>
      </w:pPr>
      <w:r>
        <w:rPr>
          <w:sz w:val="22"/>
          <w:szCs w:val="22"/>
        </w:rPr>
        <w:t>ANATOMY AND PHYSIOLOGY OF THE CORNEA</w:t>
      </w:r>
    </w:p>
    <w:p w14:paraId="74A00BB9" w14:textId="77777777" w:rsidR="00D422AF" w:rsidRDefault="00305C07">
      <w:pPr>
        <w:numPr>
          <w:ilvl w:val="0"/>
          <w:numId w:val="1"/>
        </w:numPr>
        <w:spacing w:line="276" w:lineRule="auto"/>
        <w:rPr>
          <w:sz w:val="22"/>
          <w:szCs w:val="22"/>
        </w:rPr>
      </w:pPr>
      <w:r>
        <w:rPr>
          <w:sz w:val="22"/>
          <w:szCs w:val="22"/>
        </w:rPr>
        <w:t>SEMIOLOGY PATHOLOGICAL CHANGES OF THE CORNEA</w:t>
      </w:r>
    </w:p>
    <w:p w14:paraId="3AEEBC75" w14:textId="77777777" w:rsidR="00D422AF" w:rsidRDefault="00305C07">
      <w:pPr>
        <w:numPr>
          <w:ilvl w:val="0"/>
          <w:numId w:val="1"/>
        </w:numPr>
        <w:spacing w:line="276" w:lineRule="auto"/>
        <w:rPr>
          <w:sz w:val="22"/>
          <w:szCs w:val="22"/>
        </w:rPr>
      </w:pPr>
      <w:r>
        <w:rPr>
          <w:sz w:val="22"/>
          <w:szCs w:val="22"/>
        </w:rPr>
        <w:t>CONGENITAL ANOMALIES OF THE CORNEA</w:t>
      </w:r>
    </w:p>
    <w:p w14:paraId="73C09EE8" w14:textId="77777777" w:rsidR="00D422AF" w:rsidRDefault="00305C07">
      <w:pPr>
        <w:numPr>
          <w:ilvl w:val="0"/>
          <w:numId w:val="1"/>
        </w:numPr>
        <w:spacing w:line="276" w:lineRule="auto"/>
        <w:rPr>
          <w:sz w:val="22"/>
          <w:szCs w:val="22"/>
        </w:rPr>
      </w:pPr>
      <w:r>
        <w:rPr>
          <w:sz w:val="22"/>
          <w:szCs w:val="22"/>
        </w:rPr>
        <w:t>BACTERIAL KERATITIS</w:t>
      </w:r>
    </w:p>
    <w:p w14:paraId="3F9D1248" w14:textId="77777777" w:rsidR="00D422AF" w:rsidRDefault="00305C07">
      <w:pPr>
        <w:numPr>
          <w:ilvl w:val="0"/>
          <w:numId w:val="1"/>
        </w:numPr>
        <w:spacing w:line="276" w:lineRule="auto"/>
        <w:rPr>
          <w:sz w:val="22"/>
          <w:szCs w:val="22"/>
        </w:rPr>
      </w:pPr>
      <w:r>
        <w:rPr>
          <w:sz w:val="22"/>
          <w:szCs w:val="22"/>
        </w:rPr>
        <w:t>MYCOTIC KERATITIS</w:t>
      </w:r>
    </w:p>
    <w:p w14:paraId="07D3327F" w14:textId="77777777" w:rsidR="00D422AF" w:rsidRDefault="00305C07">
      <w:pPr>
        <w:numPr>
          <w:ilvl w:val="0"/>
          <w:numId w:val="1"/>
        </w:numPr>
        <w:spacing w:line="276" w:lineRule="auto"/>
        <w:rPr>
          <w:sz w:val="22"/>
          <w:szCs w:val="22"/>
        </w:rPr>
      </w:pPr>
      <w:r>
        <w:rPr>
          <w:sz w:val="22"/>
          <w:szCs w:val="22"/>
        </w:rPr>
        <w:t>PARASITIC - ACANTHAMOEBA KERATITIS</w:t>
      </w:r>
    </w:p>
    <w:p w14:paraId="4C44D98C" w14:textId="77777777" w:rsidR="00D422AF" w:rsidRDefault="00305C07">
      <w:pPr>
        <w:numPr>
          <w:ilvl w:val="0"/>
          <w:numId w:val="1"/>
        </w:numPr>
        <w:spacing w:line="276" w:lineRule="auto"/>
        <w:rPr>
          <w:sz w:val="22"/>
          <w:szCs w:val="22"/>
        </w:rPr>
      </w:pPr>
      <w:r>
        <w:rPr>
          <w:sz w:val="22"/>
          <w:szCs w:val="22"/>
        </w:rPr>
        <w:t>SUPERFICIAL HERPETIC KERATITIS</w:t>
      </w:r>
    </w:p>
    <w:p w14:paraId="085ABE88" w14:textId="77777777" w:rsidR="00D422AF" w:rsidRDefault="00305C07">
      <w:pPr>
        <w:numPr>
          <w:ilvl w:val="0"/>
          <w:numId w:val="1"/>
        </w:numPr>
        <w:spacing w:line="276" w:lineRule="auto"/>
        <w:rPr>
          <w:sz w:val="22"/>
          <w:szCs w:val="22"/>
        </w:rPr>
      </w:pPr>
      <w:r>
        <w:rPr>
          <w:sz w:val="22"/>
          <w:szCs w:val="22"/>
        </w:rPr>
        <w:t>STROMAL HERPETIC KERATITIS</w:t>
      </w:r>
    </w:p>
    <w:p w14:paraId="1C4C25C0" w14:textId="77777777" w:rsidR="00D422AF" w:rsidRDefault="00305C07">
      <w:pPr>
        <w:numPr>
          <w:ilvl w:val="0"/>
          <w:numId w:val="1"/>
        </w:numPr>
        <w:spacing w:line="276" w:lineRule="auto"/>
        <w:rPr>
          <w:sz w:val="22"/>
          <w:szCs w:val="22"/>
        </w:rPr>
      </w:pPr>
      <w:r>
        <w:rPr>
          <w:sz w:val="22"/>
          <w:szCs w:val="22"/>
        </w:rPr>
        <w:t>HERPES ZOSTER KERATITIS</w:t>
      </w:r>
    </w:p>
    <w:p w14:paraId="3050EF06" w14:textId="77777777" w:rsidR="00D422AF" w:rsidRDefault="00305C07">
      <w:pPr>
        <w:numPr>
          <w:ilvl w:val="0"/>
          <w:numId w:val="1"/>
        </w:numPr>
        <w:spacing w:line="276" w:lineRule="auto"/>
        <w:rPr>
          <w:sz w:val="22"/>
          <w:szCs w:val="22"/>
        </w:rPr>
      </w:pPr>
      <w:r>
        <w:rPr>
          <w:sz w:val="22"/>
          <w:szCs w:val="22"/>
        </w:rPr>
        <w:t>NEUROTROPHIC KERATITIS</w:t>
      </w:r>
    </w:p>
    <w:p w14:paraId="2BEE7C78" w14:textId="77777777" w:rsidR="00D422AF" w:rsidRDefault="00305C07">
      <w:pPr>
        <w:numPr>
          <w:ilvl w:val="0"/>
          <w:numId w:val="1"/>
        </w:numPr>
        <w:spacing w:line="276" w:lineRule="auto"/>
        <w:rPr>
          <w:sz w:val="22"/>
          <w:szCs w:val="22"/>
        </w:rPr>
      </w:pPr>
      <w:r>
        <w:rPr>
          <w:sz w:val="22"/>
          <w:szCs w:val="22"/>
        </w:rPr>
        <w:lastRenderedPageBreak/>
        <w:t>KERATITIS IN THE FIELD OF LAGOPHTHALMOS</w:t>
      </w:r>
    </w:p>
    <w:p w14:paraId="7729BF6A" w14:textId="77777777" w:rsidR="00D422AF" w:rsidRDefault="00305C07">
      <w:pPr>
        <w:numPr>
          <w:ilvl w:val="0"/>
          <w:numId w:val="1"/>
        </w:numPr>
        <w:spacing w:line="276" w:lineRule="auto"/>
        <w:rPr>
          <w:sz w:val="22"/>
          <w:szCs w:val="22"/>
        </w:rPr>
      </w:pPr>
      <w:r>
        <w:rPr>
          <w:sz w:val="22"/>
          <w:szCs w:val="22"/>
        </w:rPr>
        <w:t>KERATOPATHIES CAUSED BY DRUGS</w:t>
      </w:r>
    </w:p>
    <w:p w14:paraId="17A12BB6" w14:textId="77777777" w:rsidR="00D422AF" w:rsidRDefault="00305C07">
      <w:pPr>
        <w:numPr>
          <w:ilvl w:val="0"/>
          <w:numId w:val="1"/>
        </w:numPr>
        <w:spacing w:line="276" w:lineRule="auto"/>
        <w:rPr>
          <w:sz w:val="22"/>
          <w:szCs w:val="22"/>
        </w:rPr>
      </w:pPr>
      <w:r>
        <w:rPr>
          <w:sz w:val="22"/>
          <w:szCs w:val="22"/>
        </w:rPr>
        <w:t>CORNEAL MANIFESTATIONS DURING SYSTEMIC DISEASES</w:t>
      </w:r>
    </w:p>
    <w:p w14:paraId="1D16B5AB" w14:textId="77777777" w:rsidR="00D422AF" w:rsidRDefault="00305C07">
      <w:pPr>
        <w:numPr>
          <w:ilvl w:val="0"/>
          <w:numId w:val="1"/>
        </w:numPr>
        <w:spacing w:line="276" w:lineRule="auto"/>
        <w:rPr>
          <w:sz w:val="22"/>
          <w:szCs w:val="22"/>
        </w:rPr>
      </w:pPr>
      <w:r>
        <w:rPr>
          <w:sz w:val="22"/>
          <w:szCs w:val="22"/>
        </w:rPr>
        <w:t>DYSTROPHY AND DEGENERATION OF THE CORNEA</w:t>
      </w:r>
    </w:p>
    <w:p w14:paraId="0B441EB7" w14:textId="77777777" w:rsidR="00D422AF" w:rsidRDefault="00305C07">
      <w:pPr>
        <w:numPr>
          <w:ilvl w:val="0"/>
          <w:numId w:val="1"/>
        </w:numPr>
        <w:spacing w:line="276" w:lineRule="auto"/>
        <w:rPr>
          <w:sz w:val="22"/>
          <w:szCs w:val="22"/>
        </w:rPr>
      </w:pPr>
      <w:r>
        <w:rPr>
          <w:sz w:val="22"/>
          <w:szCs w:val="22"/>
        </w:rPr>
        <w:t>SCLERA - ANATOMY, HISTOLOGY AND FUNCTION</w:t>
      </w:r>
    </w:p>
    <w:p w14:paraId="4F5B11CB" w14:textId="77777777" w:rsidR="00D422AF" w:rsidRDefault="00305C07">
      <w:pPr>
        <w:numPr>
          <w:ilvl w:val="0"/>
          <w:numId w:val="1"/>
        </w:numPr>
        <w:spacing w:line="276" w:lineRule="auto"/>
        <w:rPr>
          <w:sz w:val="22"/>
          <w:szCs w:val="22"/>
        </w:rPr>
      </w:pPr>
      <w:r>
        <w:rPr>
          <w:sz w:val="22"/>
          <w:szCs w:val="22"/>
        </w:rPr>
        <w:t>EPISCLERITIS AND SCLERITIS</w:t>
      </w:r>
    </w:p>
    <w:p w14:paraId="73C6853D" w14:textId="77777777" w:rsidR="00D422AF" w:rsidRDefault="00305C07">
      <w:pPr>
        <w:numPr>
          <w:ilvl w:val="0"/>
          <w:numId w:val="1"/>
        </w:numPr>
        <w:spacing w:line="276" w:lineRule="auto"/>
        <w:rPr>
          <w:sz w:val="22"/>
          <w:szCs w:val="22"/>
        </w:rPr>
      </w:pPr>
      <w:r>
        <w:rPr>
          <w:sz w:val="22"/>
          <w:szCs w:val="22"/>
        </w:rPr>
        <w:t>UVEA-ANATOMY AND PHYSIOLOGY</w:t>
      </w:r>
    </w:p>
    <w:p w14:paraId="21F275F7" w14:textId="77777777" w:rsidR="00D422AF" w:rsidRDefault="00305C07">
      <w:pPr>
        <w:numPr>
          <w:ilvl w:val="0"/>
          <w:numId w:val="1"/>
        </w:numPr>
        <w:spacing w:line="276" w:lineRule="auto"/>
        <w:rPr>
          <w:sz w:val="22"/>
          <w:szCs w:val="22"/>
        </w:rPr>
      </w:pPr>
      <w:r>
        <w:rPr>
          <w:sz w:val="22"/>
          <w:szCs w:val="22"/>
        </w:rPr>
        <w:t>DEFINITION AND ETIOLOGY CLASSIFICATION OF UVEITIS</w:t>
      </w:r>
    </w:p>
    <w:p w14:paraId="6DA4417F" w14:textId="77777777" w:rsidR="00D422AF" w:rsidRDefault="00305C07">
      <w:pPr>
        <w:numPr>
          <w:ilvl w:val="0"/>
          <w:numId w:val="1"/>
        </w:numPr>
        <w:spacing w:line="276" w:lineRule="auto"/>
        <w:rPr>
          <w:sz w:val="22"/>
          <w:szCs w:val="22"/>
        </w:rPr>
      </w:pPr>
      <w:r>
        <w:rPr>
          <w:sz w:val="22"/>
          <w:szCs w:val="22"/>
        </w:rPr>
        <w:t>ANTERIOR UVEITIS: CLINICAL SYMPTOMS, DIVISION AND COMPLICATIONS</w:t>
      </w:r>
    </w:p>
    <w:p w14:paraId="51718AE3" w14:textId="77777777" w:rsidR="00D422AF" w:rsidRDefault="00305C07">
      <w:pPr>
        <w:numPr>
          <w:ilvl w:val="0"/>
          <w:numId w:val="1"/>
        </w:numPr>
        <w:spacing w:line="276" w:lineRule="auto"/>
        <w:rPr>
          <w:sz w:val="22"/>
          <w:szCs w:val="22"/>
        </w:rPr>
      </w:pPr>
      <w:r>
        <w:rPr>
          <w:sz w:val="22"/>
          <w:szCs w:val="22"/>
        </w:rPr>
        <w:t>INTERMEDIATE CONDITIONS</w:t>
      </w:r>
    </w:p>
    <w:p w14:paraId="0BEA1A15" w14:textId="77777777" w:rsidR="00D422AF" w:rsidRDefault="00305C07">
      <w:pPr>
        <w:numPr>
          <w:ilvl w:val="0"/>
          <w:numId w:val="1"/>
        </w:numPr>
        <w:spacing w:line="276" w:lineRule="auto"/>
        <w:rPr>
          <w:sz w:val="22"/>
          <w:szCs w:val="22"/>
        </w:rPr>
      </w:pPr>
      <w:r>
        <w:rPr>
          <w:sz w:val="22"/>
          <w:szCs w:val="22"/>
        </w:rPr>
        <w:t>POSTERIOR UVEITIS - PICTURE AND COMPLICATIONS ON THE POSTERIOR SEGMENT OF THE EYE</w:t>
      </w:r>
    </w:p>
    <w:p w14:paraId="2EF75585" w14:textId="77777777" w:rsidR="00D422AF" w:rsidRDefault="00305C07">
      <w:pPr>
        <w:numPr>
          <w:ilvl w:val="0"/>
          <w:numId w:val="1"/>
        </w:numPr>
        <w:spacing w:line="276" w:lineRule="auto"/>
        <w:rPr>
          <w:sz w:val="22"/>
          <w:szCs w:val="22"/>
        </w:rPr>
      </w:pPr>
      <w:r>
        <w:rPr>
          <w:sz w:val="22"/>
          <w:szCs w:val="22"/>
        </w:rPr>
        <w:t>DIFFERENTIAL DIAGNOSIS OF UVEITIS AND DIAGNOSTIC PROCEDURES IN UVEITIS</w:t>
      </w:r>
    </w:p>
    <w:p w14:paraId="6198AA81" w14:textId="77777777" w:rsidR="00D422AF" w:rsidRDefault="00305C07">
      <w:pPr>
        <w:numPr>
          <w:ilvl w:val="0"/>
          <w:numId w:val="1"/>
        </w:numPr>
        <w:spacing w:line="276" w:lineRule="auto"/>
        <w:rPr>
          <w:sz w:val="22"/>
          <w:szCs w:val="22"/>
        </w:rPr>
      </w:pPr>
      <w:r>
        <w:rPr>
          <w:sz w:val="22"/>
          <w:szCs w:val="22"/>
        </w:rPr>
        <w:t>TREATMENT OF UVEITIS OF INFECTIOUS AND NON-INFECTIOUS ETIOLOGY</w:t>
      </w:r>
    </w:p>
    <w:p w14:paraId="38D1F2E0" w14:textId="77777777" w:rsidR="00D422AF" w:rsidRDefault="00305C07">
      <w:pPr>
        <w:numPr>
          <w:ilvl w:val="0"/>
          <w:numId w:val="1"/>
        </w:numPr>
        <w:spacing w:line="276" w:lineRule="auto"/>
        <w:rPr>
          <w:sz w:val="22"/>
          <w:szCs w:val="22"/>
        </w:rPr>
      </w:pPr>
      <w:r>
        <w:rPr>
          <w:sz w:val="22"/>
          <w:szCs w:val="22"/>
        </w:rPr>
        <w:t>AUTOIMMUNE DISEASES SPECIFIC TO THE EYE</w:t>
      </w:r>
    </w:p>
    <w:p w14:paraId="695F574F" w14:textId="77777777" w:rsidR="00D422AF" w:rsidRDefault="00305C07">
      <w:pPr>
        <w:numPr>
          <w:ilvl w:val="0"/>
          <w:numId w:val="1"/>
        </w:numPr>
        <w:spacing w:line="276" w:lineRule="auto"/>
        <w:rPr>
          <w:sz w:val="22"/>
          <w:szCs w:val="22"/>
        </w:rPr>
      </w:pPr>
      <w:r>
        <w:rPr>
          <w:sz w:val="22"/>
          <w:szCs w:val="22"/>
        </w:rPr>
        <w:t>AUTOIMMUNE DISEASES NOT SPECIFIC TO THE EYE</w:t>
      </w:r>
    </w:p>
    <w:p w14:paraId="09A56D09" w14:textId="77777777" w:rsidR="00D422AF" w:rsidRDefault="00305C07">
      <w:pPr>
        <w:numPr>
          <w:ilvl w:val="0"/>
          <w:numId w:val="1"/>
        </w:numPr>
        <w:spacing w:line="276" w:lineRule="auto"/>
        <w:rPr>
          <w:sz w:val="22"/>
          <w:szCs w:val="22"/>
        </w:rPr>
      </w:pPr>
      <w:r>
        <w:rPr>
          <w:sz w:val="22"/>
          <w:szCs w:val="22"/>
        </w:rPr>
        <w:t>SERONEGATIVE ARTHROPATHIES - CLINICAL MANIFESTATIONS IN THE EYE</w:t>
      </w:r>
    </w:p>
    <w:p w14:paraId="2A54A4FF" w14:textId="77777777" w:rsidR="00D422AF" w:rsidRDefault="00305C07">
      <w:pPr>
        <w:numPr>
          <w:ilvl w:val="0"/>
          <w:numId w:val="1"/>
        </w:numPr>
        <w:spacing w:line="276" w:lineRule="auto"/>
        <w:rPr>
          <w:sz w:val="22"/>
          <w:szCs w:val="22"/>
        </w:rPr>
      </w:pPr>
      <w:r>
        <w:rPr>
          <w:sz w:val="22"/>
          <w:szCs w:val="22"/>
        </w:rPr>
        <w:t>VOGT-KAJANAGI-HARADA DISEASE - CLINICAL MANIFESTATIONS IN THE EYE</w:t>
      </w:r>
    </w:p>
    <w:p w14:paraId="0C4AA35B" w14:textId="77777777" w:rsidR="00D422AF" w:rsidRDefault="00305C07">
      <w:pPr>
        <w:numPr>
          <w:ilvl w:val="0"/>
          <w:numId w:val="1"/>
        </w:numPr>
        <w:spacing w:line="276" w:lineRule="auto"/>
        <w:rPr>
          <w:sz w:val="22"/>
          <w:szCs w:val="22"/>
        </w:rPr>
      </w:pPr>
      <w:r>
        <w:rPr>
          <w:sz w:val="22"/>
          <w:szCs w:val="22"/>
        </w:rPr>
        <w:t>MULTIPLE SCLEROSIS - CLINICAL MANIFESTATIONS IN THE EYE</w:t>
      </w:r>
    </w:p>
    <w:p w14:paraId="26698FEF" w14:textId="77777777" w:rsidR="00D422AF" w:rsidRDefault="00305C07">
      <w:pPr>
        <w:numPr>
          <w:ilvl w:val="0"/>
          <w:numId w:val="1"/>
        </w:numPr>
        <w:spacing w:line="276" w:lineRule="auto"/>
        <w:rPr>
          <w:sz w:val="22"/>
          <w:szCs w:val="22"/>
        </w:rPr>
      </w:pPr>
      <w:r>
        <w:rPr>
          <w:sz w:val="22"/>
          <w:szCs w:val="22"/>
        </w:rPr>
        <w:t>BEHÇET'S DISEASE, SYSTEMIC LUPUS, ANTIPHOSPHOLIPID SYNDROME AND SARCOIDOSIS - CLINICAL MANIFESTATIONS IN THE EYE</w:t>
      </w:r>
    </w:p>
    <w:p w14:paraId="3AC38E4E" w14:textId="77777777" w:rsidR="00D422AF" w:rsidRDefault="00305C07">
      <w:pPr>
        <w:numPr>
          <w:ilvl w:val="0"/>
          <w:numId w:val="1"/>
        </w:numPr>
        <w:spacing w:line="276" w:lineRule="auto"/>
        <w:rPr>
          <w:sz w:val="22"/>
          <w:szCs w:val="22"/>
        </w:rPr>
      </w:pPr>
      <w:r>
        <w:rPr>
          <w:sz w:val="22"/>
          <w:szCs w:val="22"/>
        </w:rPr>
        <w:t>VIRAL AND BACTERIAL UVEITIS</w:t>
      </w:r>
    </w:p>
    <w:p w14:paraId="7B370EF0" w14:textId="77777777" w:rsidR="00D422AF" w:rsidRDefault="00305C07">
      <w:pPr>
        <w:numPr>
          <w:ilvl w:val="0"/>
          <w:numId w:val="1"/>
        </w:numPr>
        <w:spacing w:line="276" w:lineRule="auto"/>
        <w:rPr>
          <w:sz w:val="22"/>
          <w:szCs w:val="22"/>
        </w:rPr>
      </w:pPr>
      <w:r>
        <w:rPr>
          <w:sz w:val="22"/>
          <w:szCs w:val="22"/>
        </w:rPr>
        <w:t>PARASITIC AND FUNGAL UVEITIS</w:t>
      </w:r>
    </w:p>
    <w:p w14:paraId="0A450DC5" w14:textId="77777777" w:rsidR="00D422AF" w:rsidRDefault="00305C07">
      <w:pPr>
        <w:numPr>
          <w:ilvl w:val="0"/>
          <w:numId w:val="1"/>
        </w:numPr>
        <w:spacing w:line="276" w:lineRule="auto"/>
        <w:rPr>
          <w:sz w:val="22"/>
          <w:szCs w:val="22"/>
        </w:rPr>
      </w:pPr>
      <w:r>
        <w:rPr>
          <w:sz w:val="22"/>
          <w:szCs w:val="22"/>
        </w:rPr>
        <w:t>CONDITIONAL ENTITIES</w:t>
      </w:r>
    </w:p>
    <w:p w14:paraId="162DE65B" w14:textId="77777777" w:rsidR="00D422AF" w:rsidRDefault="00305C07">
      <w:pPr>
        <w:numPr>
          <w:ilvl w:val="0"/>
          <w:numId w:val="1"/>
        </w:numPr>
        <w:spacing w:line="276" w:lineRule="auto"/>
        <w:rPr>
          <w:sz w:val="22"/>
          <w:szCs w:val="22"/>
        </w:rPr>
      </w:pPr>
      <w:r>
        <w:rPr>
          <w:sz w:val="22"/>
          <w:szCs w:val="22"/>
        </w:rPr>
        <w:t>ETIOLOGY AND THERAPY OF ACUTE AND CHRONIC ENDOPHTHALMITIS</w:t>
      </w:r>
    </w:p>
    <w:p w14:paraId="79EAF5D7" w14:textId="77777777" w:rsidR="00D422AF" w:rsidRDefault="00305C07">
      <w:pPr>
        <w:numPr>
          <w:ilvl w:val="0"/>
          <w:numId w:val="1"/>
        </w:numPr>
        <w:spacing w:line="276" w:lineRule="auto"/>
        <w:rPr>
          <w:sz w:val="22"/>
          <w:szCs w:val="22"/>
        </w:rPr>
      </w:pPr>
      <w:r>
        <w:rPr>
          <w:sz w:val="22"/>
          <w:szCs w:val="22"/>
        </w:rPr>
        <w:t>AQUEOUS HUMOR- ROLE, CHEMICAL COMPOSITION, EXAMINATION METHODS</w:t>
      </w:r>
    </w:p>
    <w:p w14:paraId="45E62F91" w14:textId="77777777" w:rsidR="00D422AF" w:rsidRDefault="00305C07">
      <w:pPr>
        <w:spacing w:line="276" w:lineRule="auto"/>
        <w:rPr>
          <w:color w:val="000000"/>
          <w:sz w:val="22"/>
          <w:szCs w:val="22"/>
        </w:rPr>
      </w:pPr>
      <w:r>
        <w:rPr>
          <w:color w:val="000000"/>
          <w:sz w:val="22"/>
          <w:szCs w:val="22"/>
        </w:rPr>
        <w:t xml:space="preserve"> </w:t>
      </w:r>
    </w:p>
    <w:p w14:paraId="2ABBAE43" w14:textId="77777777" w:rsidR="00D422AF" w:rsidRDefault="00D422AF">
      <w:pPr>
        <w:spacing w:line="276" w:lineRule="auto"/>
        <w:rPr>
          <w:color w:val="000000"/>
          <w:sz w:val="22"/>
          <w:szCs w:val="22"/>
        </w:rPr>
      </w:pPr>
    </w:p>
    <w:p w14:paraId="7D18F8FB" w14:textId="77777777" w:rsidR="000061E0" w:rsidRDefault="000061E0">
      <w:pPr>
        <w:spacing w:line="276" w:lineRule="auto"/>
        <w:ind w:left="720"/>
        <w:jc w:val="center"/>
        <w:rPr>
          <w:b/>
          <w:sz w:val="22"/>
          <w:szCs w:val="22"/>
        </w:rPr>
      </w:pPr>
    </w:p>
    <w:p w14:paraId="4214C1AD" w14:textId="77777777" w:rsidR="000061E0" w:rsidRDefault="000061E0">
      <w:pPr>
        <w:spacing w:line="276" w:lineRule="auto"/>
        <w:ind w:left="720"/>
        <w:jc w:val="center"/>
        <w:rPr>
          <w:b/>
          <w:sz w:val="22"/>
          <w:szCs w:val="22"/>
        </w:rPr>
      </w:pPr>
    </w:p>
    <w:p w14:paraId="3156D381" w14:textId="77777777" w:rsidR="00D422AF" w:rsidRDefault="00305C07">
      <w:pPr>
        <w:spacing w:line="276" w:lineRule="auto"/>
        <w:ind w:left="720"/>
        <w:jc w:val="center"/>
        <w:rPr>
          <w:b/>
          <w:color w:val="000000"/>
          <w:sz w:val="22"/>
          <w:szCs w:val="22"/>
        </w:rPr>
      </w:pPr>
      <w:r>
        <w:rPr>
          <w:b/>
          <w:sz w:val="22"/>
          <w:szCs w:val="22"/>
        </w:rPr>
        <w:t>THIRD GROUP OF QUESTIONS</w:t>
      </w:r>
    </w:p>
    <w:p w14:paraId="6AFCC48B" w14:textId="77777777" w:rsidR="00D422AF" w:rsidRDefault="00D422AF">
      <w:pPr>
        <w:spacing w:line="276" w:lineRule="auto"/>
        <w:ind w:left="720"/>
        <w:rPr>
          <w:b/>
          <w:color w:val="000000"/>
          <w:sz w:val="22"/>
          <w:szCs w:val="22"/>
        </w:rPr>
      </w:pPr>
    </w:p>
    <w:p w14:paraId="7E0CE9AD" w14:textId="77777777" w:rsidR="00D422AF" w:rsidRDefault="00305C07">
      <w:pPr>
        <w:numPr>
          <w:ilvl w:val="0"/>
          <w:numId w:val="1"/>
        </w:numPr>
        <w:tabs>
          <w:tab w:val="left" w:pos="720"/>
          <w:tab w:val="left" w:pos="900"/>
        </w:tabs>
        <w:spacing w:line="276" w:lineRule="auto"/>
        <w:rPr>
          <w:sz w:val="22"/>
          <w:szCs w:val="22"/>
        </w:rPr>
      </w:pPr>
      <w:r>
        <w:rPr>
          <w:sz w:val="22"/>
          <w:szCs w:val="22"/>
        </w:rPr>
        <w:t>ANATOMY, PHYSIOLOGY AND METABOLISM OF THE LENS</w:t>
      </w:r>
    </w:p>
    <w:p w14:paraId="506D8250" w14:textId="77777777" w:rsidR="00D422AF" w:rsidRDefault="00305C07">
      <w:pPr>
        <w:numPr>
          <w:ilvl w:val="0"/>
          <w:numId w:val="1"/>
        </w:numPr>
        <w:tabs>
          <w:tab w:val="left" w:pos="720"/>
          <w:tab w:val="left" w:pos="900"/>
        </w:tabs>
        <w:spacing w:line="276" w:lineRule="auto"/>
        <w:rPr>
          <w:sz w:val="22"/>
          <w:szCs w:val="22"/>
        </w:rPr>
      </w:pPr>
      <w:r>
        <w:rPr>
          <w:sz w:val="22"/>
          <w:szCs w:val="22"/>
        </w:rPr>
        <w:t>MECHANISM OF CORTICAL AND NUCLEAR SENILE CATARACT</w:t>
      </w:r>
    </w:p>
    <w:p w14:paraId="142D29A1" w14:textId="77777777" w:rsidR="00D422AF" w:rsidRDefault="00305C07">
      <w:pPr>
        <w:numPr>
          <w:ilvl w:val="0"/>
          <w:numId w:val="1"/>
        </w:numPr>
        <w:tabs>
          <w:tab w:val="left" w:pos="720"/>
          <w:tab w:val="left" w:pos="900"/>
        </w:tabs>
        <w:spacing w:line="276" w:lineRule="auto"/>
        <w:rPr>
          <w:sz w:val="22"/>
          <w:szCs w:val="22"/>
        </w:rPr>
      </w:pPr>
      <w:r>
        <w:rPr>
          <w:sz w:val="22"/>
          <w:szCs w:val="22"/>
        </w:rPr>
        <w:t>EVOLUTIONARY STAGES OF CATARACT</w:t>
      </w:r>
    </w:p>
    <w:p w14:paraId="23A2D4EA" w14:textId="77777777" w:rsidR="00D422AF" w:rsidRDefault="00305C07">
      <w:pPr>
        <w:numPr>
          <w:ilvl w:val="0"/>
          <w:numId w:val="1"/>
        </w:numPr>
        <w:tabs>
          <w:tab w:val="left" w:pos="720"/>
          <w:tab w:val="left" w:pos="900"/>
        </w:tabs>
        <w:spacing w:line="276" w:lineRule="auto"/>
        <w:rPr>
          <w:sz w:val="22"/>
          <w:szCs w:val="22"/>
        </w:rPr>
      </w:pPr>
      <w:r>
        <w:rPr>
          <w:sz w:val="22"/>
          <w:szCs w:val="22"/>
        </w:rPr>
        <w:t>ETIOLOGICAL FORMS OF CATARACT</w:t>
      </w:r>
    </w:p>
    <w:p w14:paraId="38CEDD2A" w14:textId="77777777" w:rsidR="00D422AF" w:rsidRDefault="00305C07">
      <w:pPr>
        <w:numPr>
          <w:ilvl w:val="0"/>
          <w:numId w:val="1"/>
        </w:numPr>
        <w:tabs>
          <w:tab w:val="left" w:pos="720"/>
          <w:tab w:val="left" w:pos="900"/>
        </w:tabs>
        <w:spacing w:line="276" w:lineRule="auto"/>
        <w:rPr>
          <w:sz w:val="22"/>
          <w:szCs w:val="22"/>
        </w:rPr>
      </w:pPr>
      <w:r>
        <w:rPr>
          <w:sz w:val="22"/>
          <w:szCs w:val="22"/>
        </w:rPr>
        <w:t>CONGENITAL CATARACT</w:t>
      </w:r>
    </w:p>
    <w:p w14:paraId="73076B06" w14:textId="77777777" w:rsidR="00D422AF" w:rsidRDefault="00305C07">
      <w:pPr>
        <w:numPr>
          <w:ilvl w:val="0"/>
          <w:numId w:val="1"/>
        </w:numPr>
        <w:tabs>
          <w:tab w:val="left" w:pos="720"/>
          <w:tab w:val="left" w:pos="900"/>
        </w:tabs>
        <w:spacing w:line="276" w:lineRule="auto"/>
        <w:rPr>
          <w:sz w:val="22"/>
          <w:szCs w:val="22"/>
        </w:rPr>
      </w:pPr>
      <w:r>
        <w:rPr>
          <w:sz w:val="22"/>
          <w:szCs w:val="22"/>
        </w:rPr>
        <w:t>ANOMALIES OF LENS SHAPE AND POSITION</w:t>
      </w:r>
    </w:p>
    <w:p w14:paraId="7EA1AC0E" w14:textId="77777777" w:rsidR="00D422AF" w:rsidRDefault="00305C07">
      <w:pPr>
        <w:numPr>
          <w:ilvl w:val="0"/>
          <w:numId w:val="1"/>
        </w:numPr>
        <w:tabs>
          <w:tab w:val="left" w:pos="720"/>
          <w:tab w:val="left" w:pos="900"/>
        </w:tabs>
        <w:spacing w:line="276" w:lineRule="auto"/>
        <w:rPr>
          <w:sz w:val="22"/>
          <w:szCs w:val="22"/>
        </w:rPr>
      </w:pPr>
      <w:r>
        <w:rPr>
          <w:sz w:val="22"/>
          <w:szCs w:val="22"/>
        </w:rPr>
        <w:t>COMPLICATIONS OF SWELLED (INTUMESCENT) AND PREMATURE (HYPERMATURE) CATARACT</w:t>
      </w:r>
    </w:p>
    <w:p w14:paraId="1B527E10" w14:textId="77777777" w:rsidR="00D422AF" w:rsidRDefault="00305C07">
      <w:pPr>
        <w:numPr>
          <w:ilvl w:val="0"/>
          <w:numId w:val="1"/>
        </w:numPr>
        <w:tabs>
          <w:tab w:val="left" w:pos="720"/>
          <w:tab w:val="left" w:pos="900"/>
        </w:tabs>
        <w:spacing w:line="276" w:lineRule="auto"/>
        <w:rPr>
          <w:sz w:val="22"/>
          <w:szCs w:val="22"/>
        </w:rPr>
      </w:pPr>
      <w:r>
        <w:rPr>
          <w:sz w:val="22"/>
          <w:szCs w:val="22"/>
        </w:rPr>
        <w:t>SURGICAL METHODS OF CATARACT OPERATION</w:t>
      </w:r>
    </w:p>
    <w:p w14:paraId="46BAF1B8" w14:textId="77777777" w:rsidR="00D422AF" w:rsidRDefault="00305C07">
      <w:pPr>
        <w:numPr>
          <w:ilvl w:val="0"/>
          <w:numId w:val="1"/>
        </w:numPr>
        <w:tabs>
          <w:tab w:val="left" w:pos="720"/>
          <w:tab w:val="left" w:pos="900"/>
        </w:tabs>
        <w:spacing w:line="276" w:lineRule="auto"/>
        <w:rPr>
          <w:sz w:val="22"/>
          <w:szCs w:val="22"/>
        </w:rPr>
      </w:pPr>
      <w:r>
        <w:rPr>
          <w:sz w:val="22"/>
          <w:szCs w:val="22"/>
        </w:rPr>
        <w:t>COMPLICATIONS DURING AND AFTER CATARACT SURGERY</w:t>
      </w:r>
    </w:p>
    <w:p w14:paraId="0CD80BBE" w14:textId="77777777" w:rsidR="00D422AF" w:rsidRDefault="00305C07">
      <w:pPr>
        <w:numPr>
          <w:ilvl w:val="0"/>
          <w:numId w:val="1"/>
        </w:numPr>
        <w:tabs>
          <w:tab w:val="left" w:pos="720"/>
          <w:tab w:val="left" w:pos="900"/>
        </w:tabs>
        <w:spacing w:line="276" w:lineRule="auto"/>
        <w:rPr>
          <w:sz w:val="22"/>
          <w:szCs w:val="22"/>
        </w:rPr>
      </w:pPr>
      <w:r>
        <w:rPr>
          <w:sz w:val="22"/>
          <w:szCs w:val="22"/>
        </w:rPr>
        <w:t>ANATOMY AND PHYSIOLOGY OF THE VITREOUS BODY</w:t>
      </w:r>
    </w:p>
    <w:p w14:paraId="57474114" w14:textId="77777777" w:rsidR="00D422AF" w:rsidRDefault="00305C07">
      <w:pPr>
        <w:numPr>
          <w:ilvl w:val="0"/>
          <w:numId w:val="1"/>
        </w:numPr>
        <w:tabs>
          <w:tab w:val="left" w:pos="720"/>
          <w:tab w:val="left" w:pos="900"/>
        </w:tabs>
        <w:spacing w:line="276" w:lineRule="auto"/>
        <w:rPr>
          <w:sz w:val="22"/>
          <w:szCs w:val="22"/>
        </w:rPr>
      </w:pPr>
      <w:r>
        <w:rPr>
          <w:sz w:val="22"/>
          <w:szCs w:val="22"/>
        </w:rPr>
        <w:t>PATHOLOGICAL CONDITIONS OF THE VITREOUS BODY</w:t>
      </w:r>
    </w:p>
    <w:p w14:paraId="639879ED" w14:textId="77777777" w:rsidR="00D422AF" w:rsidRDefault="00305C07">
      <w:pPr>
        <w:numPr>
          <w:ilvl w:val="0"/>
          <w:numId w:val="1"/>
        </w:numPr>
        <w:tabs>
          <w:tab w:val="left" w:pos="720"/>
          <w:tab w:val="left" w:pos="900"/>
        </w:tabs>
        <w:spacing w:line="276" w:lineRule="auto"/>
        <w:rPr>
          <w:sz w:val="22"/>
          <w:szCs w:val="22"/>
        </w:rPr>
      </w:pPr>
      <w:r>
        <w:rPr>
          <w:sz w:val="22"/>
          <w:szCs w:val="22"/>
        </w:rPr>
        <w:t>ANATOMICAL, HISTOLOGICAL STRUCTURE OF THE RETINA, EXAMINATION TECHNIQUES</w:t>
      </w:r>
    </w:p>
    <w:p w14:paraId="6B8A54E2" w14:textId="77777777" w:rsidR="00D422AF" w:rsidRDefault="00305C07">
      <w:pPr>
        <w:numPr>
          <w:ilvl w:val="0"/>
          <w:numId w:val="1"/>
        </w:numPr>
        <w:tabs>
          <w:tab w:val="left" w:pos="720"/>
          <w:tab w:val="left" w:pos="900"/>
        </w:tabs>
        <w:spacing w:line="276" w:lineRule="auto"/>
        <w:rPr>
          <w:sz w:val="22"/>
          <w:szCs w:val="22"/>
        </w:rPr>
      </w:pPr>
      <w:r>
        <w:rPr>
          <w:sz w:val="22"/>
          <w:szCs w:val="22"/>
        </w:rPr>
        <w:t>DIABETIC RETINOPATHY</w:t>
      </w:r>
    </w:p>
    <w:p w14:paraId="34E74F7F" w14:textId="77777777" w:rsidR="00D422AF" w:rsidRDefault="00305C07">
      <w:pPr>
        <w:numPr>
          <w:ilvl w:val="0"/>
          <w:numId w:val="1"/>
        </w:numPr>
        <w:tabs>
          <w:tab w:val="left" w:pos="720"/>
          <w:tab w:val="left" w:pos="900"/>
        </w:tabs>
        <w:spacing w:line="276" w:lineRule="auto"/>
        <w:rPr>
          <w:sz w:val="22"/>
          <w:szCs w:val="22"/>
        </w:rPr>
      </w:pPr>
      <w:r>
        <w:rPr>
          <w:sz w:val="22"/>
          <w:szCs w:val="22"/>
        </w:rPr>
        <w:t>RETINOPATHY OF PREMATURE</w:t>
      </w:r>
    </w:p>
    <w:p w14:paraId="28E19C78" w14:textId="77777777" w:rsidR="00D422AF" w:rsidRDefault="00305C07">
      <w:pPr>
        <w:numPr>
          <w:ilvl w:val="0"/>
          <w:numId w:val="1"/>
        </w:numPr>
        <w:tabs>
          <w:tab w:val="left" w:pos="720"/>
          <w:tab w:val="left" w:pos="900"/>
        </w:tabs>
        <w:spacing w:line="276" w:lineRule="auto"/>
        <w:rPr>
          <w:sz w:val="22"/>
          <w:szCs w:val="22"/>
        </w:rPr>
      </w:pPr>
      <w:r>
        <w:rPr>
          <w:sz w:val="22"/>
          <w:szCs w:val="22"/>
        </w:rPr>
        <w:t>RETINA ABLATION</w:t>
      </w:r>
    </w:p>
    <w:p w14:paraId="723C7F8F" w14:textId="77777777" w:rsidR="00D422AF" w:rsidRDefault="00305C07">
      <w:pPr>
        <w:numPr>
          <w:ilvl w:val="0"/>
          <w:numId w:val="1"/>
        </w:numPr>
        <w:tabs>
          <w:tab w:val="left" w:pos="720"/>
          <w:tab w:val="left" w:pos="900"/>
        </w:tabs>
        <w:spacing w:line="276" w:lineRule="auto"/>
        <w:rPr>
          <w:sz w:val="22"/>
          <w:szCs w:val="22"/>
        </w:rPr>
      </w:pPr>
      <w:r>
        <w:rPr>
          <w:sz w:val="22"/>
          <w:szCs w:val="22"/>
        </w:rPr>
        <w:t>ANATOMICAL CHARACTERISTICS, EXAMINATION TECHNIQUES AND SYMPTOMATOLOGY OF MACULAR DISEASE</w:t>
      </w:r>
    </w:p>
    <w:p w14:paraId="15F6743B" w14:textId="77777777" w:rsidR="00D422AF" w:rsidRDefault="00305C07">
      <w:pPr>
        <w:numPr>
          <w:ilvl w:val="0"/>
          <w:numId w:val="1"/>
        </w:numPr>
        <w:tabs>
          <w:tab w:val="left" w:pos="720"/>
          <w:tab w:val="left" w:pos="900"/>
        </w:tabs>
        <w:spacing w:line="276" w:lineRule="auto"/>
        <w:rPr>
          <w:sz w:val="22"/>
          <w:szCs w:val="22"/>
        </w:rPr>
      </w:pPr>
      <w:r>
        <w:rPr>
          <w:sz w:val="22"/>
          <w:szCs w:val="22"/>
        </w:rPr>
        <w:t>SENILE MACULAR DEGENERATION</w:t>
      </w:r>
    </w:p>
    <w:p w14:paraId="2AD5C8D6" w14:textId="77777777" w:rsidR="00D422AF" w:rsidRDefault="00305C07">
      <w:pPr>
        <w:numPr>
          <w:ilvl w:val="0"/>
          <w:numId w:val="1"/>
        </w:numPr>
        <w:tabs>
          <w:tab w:val="left" w:pos="720"/>
          <w:tab w:val="left" w:pos="900"/>
        </w:tabs>
        <w:spacing w:line="276" w:lineRule="auto"/>
        <w:rPr>
          <w:sz w:val="22"/>
          <w:szCs w:val="22"/>
        </w:rPr>
      </w:pPr>
      <w:r>
        <w:rPr>
          <w:sz w:val="22"/>
          <w:szCs w:val="22"/>
        </w:rPr>
        <w:lastRenderedPageBreak/>
        <w:t>CHANGES IN RETINA BLOOD VESSELS IN ARTERIOSCLEROSIS AND ARTERIAL HYPERTENSION</w:t>
      </w:r>
    </w:p>
    <w:p w14:paraId="66868591" w14:textId="77777777" w:rsidR="00D422AF" w:rsidRDefault="00305C07">
      <w:pPr>
        <w:numPr>
          <w:ilvl w:val="0"/>
          <w:numId w:val="1"/>
        </w:numPr>
        <w:tabs>
          <w:tab w:val="left" w:pos="720"/>
          <w:tab w:val="left" w:pos="900"/>
        </w:tabs>
        <w:spacing w:line="276" w:lineRule="auto"/>
        <w:rPr>
          <w:sz w:val="22"/>
          <w:szCs w:val="22"/>
        </w:rPr>
      </w:pPr>
      <w:r>
        <w:rPr>
          <w:sz w:val="22"/>
          <w:szCs w:val="22"/>
        </w:rPr>
        <w:t>OCCLUSION OF THE CENTRAL RETINAL ARTERY</w:t>
      </w:r>
    </w:p>
    <w:p w14:paraId="51BF04FC" w14:textId="77777777" w:rsidR="00D422AF" w:rsidRDefault="00305C07">
      <w:pPr>
        <w:numPr>
          <w:ilvl w:val="0"/>
          <w:numId w:val="1"/>
        </w:numPr>
        <w:tabs>
          <w:tab w:val="left" w:pos="720"/>
          <w:tab w:val="left" w:pos="900"/>
        </w:tabs>
        <w:spacing w:line="276" w:lineRule="auto"/>
        <w:rPr>
          <w:sz w:val="22"/>
          <w:szCs w:val="22"/>
        </w:rPr>
      </w:pPr>
      <w:r>
        <w:rPr>
          <w:sz w:val="22"/>
          <w:szCs w:val="22"/>
        </w:rPr>
        <w:t>CENTRAL RETINAL VEIN OCCLUSION</w:t>
      </w:r>
    </w:p>
    <w:p w14:paraId="282F144F" w14:textId="77777777" w:rsidR="00D422AF" w:rsidRDefault="00305C07">
      <w:pPr>
        <w:numPr>
          <w:ilvl w:val="0"/>
          <w:numId w:val="1"/>
        </w:numPr>
        <w:tabs>
          <w:tab w:val="left" w:pos="720"/>
          <w:tab w:val="left" w:pos="900"/>
        </w:tabs>
        <w:spacing w:line="276" w:lineRule="auto"/>
        <w:rPr>
          <w:sz w:val="22"/>
          <w:szCs w:val="22"/>
        </w:rPr>
      </w:pPr>
      <w:r>
        <w:rPr>
          <w:sz w:val="22"/>
          <w:szCs w:val="22"/>
        </w:rPr>
        <w:t>HYDRODYNAMICS OF AQUEOUS WATER AND PATHOGENETIC MECHANISMS OF GLAUCOMA DISEASE</w:t>
      </w:r>
    </w:p>
    <w:p w14:paraId="312AEF98" w14:textId="77777777" w:rsidR="00D422AF" w:rsidRDefault="00305C07">
      <w:pPr>
        <w:numPr>
          <w:ilvl w:val="0"/>
          <w:numId w:val="1"/>
        </w:numPr>
        <w:tabs>
          <w:tab w:val="left" w:pos="720"/>
          <w:tab w:val="left" w:pos="900"/>
        </w:tabs>
        <w:spacing w:line="276" w:lineRule="auto"/>
        <w:rPr>
          <w:sz w:val="22"/>
          <w:szCs w:val="22"/>
        </w:rPr>
      </w:pPr>
      <w:r>
        <w:rPr>
          <w:sz w:val="22"/>
          <w:szCs w:val="22"/>
        </w:rPr>
        <w:t>TYPES OF GLAUCOMA</w:t>
      </w:r>
    </w:p>
    <w:p w14:paraId="57366C57" w14:textId="77777777" w:rsidR="00D422AF" w:rsidRDefault="00305C07">
      <w:pPr>
        <w:numPr>
          <w:ilvl w:val="0"/>
          <w:numId w:val="1"/>
        </w:numPr>
        <w:tabs>
          <w:tab w:val="left" w:pos="720"/>
          <w:tab w:val="left" w:pos="900"/>
        </w:tabs>
        <w:spacing w:line="276" w:lineRule="auto"/>
        <w:rPr>
          <w:sz w:val="22"/>
          <w:szCs w:val="22"/>
        </w:rPr>
      </w:pPr>
      <w:r>
        <w:rPr>
          <w:sz w:val="22"/>
          <w:szCs w:val="22"/>
        </w:rPr>
        <w:t>METHODS OF MEASURING EYE PRESSURE</w:t>
      </w:r>
    </w:p>
    <w:p w14:paraId="5DE72271" w14:textId="77777777" w:rsidR="00D422AF" w:rsidRDefault="00305C07">
      <w:pPr>
        <w:numPr>
          <w:ilvl w:val="0"/>
          <w:numId w:val="1"/>
        </w:numPr>
        <w:tabs>
          <w:tab w:val="left" w:pos="720"/>
          <w:tab w:val="left" w:pos="900"/>
        </w:tabs>
        <w:spacing w:line="276" w:lineRule="auto"/>
        <w:rPr>
          <w:sz w:val="22"/>
          <w:szCs w:val="22"/>
        </w:rPr>
      </w:pPr>
      <w:r>
        <w:rPr>
          <w:sz w:val="22"/>
          <w:szCs w:val="22"/>
        </w:rPr>
        <w:t>PERIMETRY AND GLAUCOMA OUTCOME IN THE VISUAL FIELD</w:t>
      </w:r>
    </w:p>
    <w:p w14:paraId="072124EB" w14:textId="77777777" w:rsidR="00D422AF" w:rsidRDefault="00305C07">
      <w:pPr>
        <w:numPr>
          <w:ilvl w:val="0"/>
          <w:numId w:val="1"/>
        </w:numPr>
        <w:tabs>
          <w:tab w:val="left" w:pos="720"/>
          <w:tab w:val="left" w:pos="900"/>
        </w:tabs>
        <w:spacing w:line="276" w:lineRule="auto"/>
        <w:rPr>
          <w:sz w:val="22"/>
          <w:szCs w:val="22"/>
        </w:rPr>
      </w:pPr>
      <w:r>
        <w:rPr>
          <w:sz w:val="22"/>
          <w:szCs w:val="22"/>
        </w:rPr>
        <w:t>ANATOMICAL DETAILS AND EXAMINATION OF THE ANTERIOR CHAMBER ANGLE - GONIOSCOPY</w:t>
      </w:r>
    </w:p>
    <w:p w14:paraId="1D91F303" w14:textId="77777777" w:rsidR="00D422AF" w:rsidRDefault="00305C07">
      <w:pPr>
        <w:numPr>
          <w:ilvl w:val="0"/>
          <w:numId w:val="1"/>
        </w:numPr>
        <w:tabs>
          <w:tab w:val="left" w:pos="720"/>
          <w:tab w:val="left" w:pos="900"/>
        </w:tabs>
        <w:spacing w:line="276" w:lineRule="auto"/>
        <w:rPr>
          <w:sz w:val="22"/>
          <w:szCs w:val="22"/>
        </w:rPr>
      </w:pPr>
      <w:r>
        <w:rPr>
          <w:sz w:val="22"/>
          <w:szCs w:val="22"/>
        </w:rPr>
        <w:t>PRIMARY OPEN-ANGLE GLAUCOMA</w:t>
      </w:r>
    </w:p>
    <w:p w14:paraId="032470F1" w14:textId="77777777" w:rsidR="00D422AF" w:rsidRDefault="00305C07">
      <w:pPr>
        <w:numPr>
          <w:ilvl w:val="0"/>
          <w:numId w:val="1"/>
        </w:numPr>
        <w:tabs>
          <w:tab w:val="left" w:pos="720"/>
          <w:tab w:val="left" w:pos="900"/>
        </w:tabs>
        <w:spacing w:line="276" w:lineRule="auto"/>
        <w:rPr>
          <w:sz w:val="22"/>
          <w:szCs w:val="22"/>
        </w:rPr>
      </w:pPr>
      <w:r>
        <w:rPr>
          <w:sz w:val="22"/>
          <w:szCs w:val="22"/>
        </w:rPr>
        <w:t>PRIMARY CLOSURE-ANGLE GLAUCOMA</w:t>
      </w:r>
    </w:p>
    <w:p w14:paraId="280D7F88" w14:textId="77777777" w:rsidR="00D422AF" w:rsidRDefault="00305C07">
      <w:pPr>
        <w:numPr>
          <w:ilvl w:val="0"/>
          <w:numId w:val="1"/>
        </w:numPr>
        <w:tabs>
          <w:tab w:val="left" w:pos="720"/>
          <w:tab w:val="left" w:pos="900"/>
        </w:tabs>
        <w:spacing w:line="276" w:lineRule="auto"/>
        <w:rPr>
          <w:sz w:val="22"/>
          <w:szCs w:val="22"/>
        </w:rPr>
      </w:pPr>
      <w:r>
        <w:rPr>
          <w:sz w:val="22"/>
          <w:szCs w:val="22"/>
        </w:rPr>
        <w:t>DRUG THERAPY OF GLAUCOMA</w:t>
      </w:r>
    </w:p>
    <w:p w14:paraId="28E23DCE" w14:textId="77777777" w:rsidR="00D422AF" w:rsidRDefault="00305C07">
      <w:pPr>
        <w:numPr>
          <w:ilvl w:val="0"/>
          <w:numId w:val="1"/>
        </w:numPr>
        <w:tabs>
          <w:tab w:val="left" w:pos="720"/>
          <w:tab w:val="left" w:pos="900"/>
        </w:tabs>
        <w:spacing w:line="276" w:lineRule="auto"/>
        <w:rPr>
          <w:sz w:val="22"/>
          <w:szCs w:val="22"/>
        </w:rPr>
      </w:pPr>
      <w:r>
        <w:rPr>
          <w:sz w:val="22"/>
          <w:szCs w:val="22"/>
        </w:rPr>
        <w:t>LASER APPLICATION IN GLAUCOMA THERAPY AND GLAUCOMA SURGERY</w:t>
      </w:r>
    </w:p>
    <w:p w14:paraId="0A69D790" w14:textId="77777777" w:rsidR="00D422AF" w:rsidRDefault="00305C07">
      <w:pPr>
        <w:numPr>
          <w:ilvl w:val="0"/>
          <w:numId w:val="1"/>
        </w:numPr>
        <w:tabs>
          <w:tab w:val="left" w:pos="720"/>
          <w:tab w:val="left" w:pos="900"/>
        </w:tabs>
        <w:spacing w:line="276" w:lineRule="auto"/>
        <w:rPr>
          <w:sz w:val="22"/>
          <w:szCs w:val="22"/>
        </w:rPr>
      </w:pPr>
      <w:r>
        <w:rPr>
          <w:sz w:val="22"/>
          <w:szCs w:val="22"/>
        </w:rPr>
        <w:t>ACUTE GLAUCOMA</w:t>
      </w:r>
    </w:p>
    <w:p w14:paraId="197F6CFB" w14:textId="77777777" w:rsidR="00D422AF" w:rsidRDefault="00305C07">
      <w:pPr>
        <w:numPr>
          <w:ilvl w:val="0"/>
          <w:numId w:val="1"/>
        </w:numPr>
        <w:tabs>
          <w:tab w:val="left" w:pos="720"/>
          <w:tab w:val="left" w:pos="900"/>
        </w:tabs>
        <w:spacing w:line="276" w:lineRule="auto"/>
        <w:rPr>
          <w:sz w:val="22"/>
          <w:szCs w:val="22"/>
        </w:rPr>
      </w:pPr>
      <w:r>
        <w:rPr>
          <w:sz w:val="22"/>
          <w:szCs w:val="22"/>
        </w:rPr>
        <w:t>SECONDARY GLAUCOMA</w:t>
      </w:r>
    </w:p>
    <w:p w14:paraId="48849F77" w14:textId="77777777" w:rsidR="00D422AF" w:rsidRDefault="00305C07">
      <w:pPr>
        <w:numPr>
          <w:ilvl w:val="0"/>
          <w:numId w:val="1"/>
        </w:numPr>
        <w:tabs>
          <w:tab w:val="left" w:pos="720"/>
          <w:tab w:val="left" w:pos="900"/>
        </w:tabs>
        <w:spacing w:line="276" w:lineRule="auto"/>
        <w:rPr>
          <w:sz w:val="22"/>
          <w:szCs w:val="22"/>
        </w:rPr>
      </w:pPr>
      <w:r>
        <w:rPr>
          <w:sz w:val="22"/>
          <w:szCs w:val="22"/>
        </w:rPr>
        <w:t>CONGENITAL GLAUCOMA</w:t>
      </w:r>
    </w:p>
    <w:p w14:paraId="22E6809C" w14:textId="77777777" w:rsidR="00D422AF" w:rsidRDefault="00305C07">
      <w:pPr>
        <w:numPr>
          <w:ilvl w:val="0"/>
          <w:numId w:val="1"/>
        </w:numPr>
        <w:tabs>
          <w:tab w:val="left" w:pos="720"/>
          <w:tab w:val="left" w:pos="900"/>
        </w:tabs>
        <w:spacing w:line="276" w:lineRule="auto"/>
        <w:rPr>
          <w:sz w:val="22"/>
          <w:szCs w:val="22"/>
        </w:rPr>
      </w:pPr>
      <w:r>
        <w:rPr>
          <w:sz w:val="22"/>
          <w:szCs w:val="22"/>
        </w:rPr>
        <w:t>ANATOMY OF THE OPTIC NERVE</w:t>
      </w:r>
    </w:p>
    <w:p w14:paraId="7FE0951E" w14:textId="77777777" w:rsidR="00D422AF" w:rsidRDefault="00305C07">
      <w:pPr>
        <w:numPr>
          <w:ilvl w:val="0"/>
          <w:numId w:val="1"/>
        </w:numPr>
        <w:tabs>
          <w:tab w:val="left" w:pos="720"/>
          <w:tab w:val="left" w:pos="900"/>
        </w:tabs>
        <w:spacing w:line="276" w:lineRule="auto"/>
        <w:rPr>
          <w:sz w:val="22"/>
          <w:szCs w:val="22"/>
        </w:rPr>
      </w:pPr>
      <w:r>
        <w:rPr>
          <w:sz w:val="22"/>
          <w:szCs w:val="22"/>
        </w:rPr>
        <w:t>OPTIC NEURITIS</w:t>
      </w:r>
    </w:p>
    <w:p w14:paraId="65C5A5CB" w14:textId="77777777" w:rsidR="00D422AF" w:rsidRDefault="00305C07">
      <w:pPr>
        <w:numPr>
          <w:ilvl w:val="0"/>
          <w:numId w:val="1"/>
        </w:numPr>
        <w:tabs>
          <w:tab w:val="left" w:pos="720"/>
          <w:tab w:val="left" w:pos="900"/>
        </w:tabs>
        <w:spacing w:line="276" w:lineRule="auto"/>
        <w:rPr>
          <w:sz w:val="22"/>
          <w:szCs w:val="22"/>
        </w:rPr>
      </w:pPr>
      <w:r>
        <w:rPr>
          <w:sz w:val="22"/>
          <w:szCs w:val="22"/>
        </w:rPr>
        <w:t>STASIS AT THE OPTIC NERVE</w:t>
      </w:r>
    </w:p>
    <w:p w14:paraId="6A764D5C" w14:textId="77777777" w:rsidR="00D422AF" w:rsidRDefault="00305C07">
      <w:pPr>
        <w:numPr>
          <w:ilvl w:val="0"/>
          <w:numId w:val="1"/>
        </w:numPr>
        <w:tabs>
          <w:tab w:val="left" w:pos="720"/>
          <w:tab w:val="left" w:pos="900"/>
        </w:tabs>
        <w:spacing w:line="276" w:lineRule="auto"/>
        <w:rPr>
          <w:sz w:val="22"/>
          <w:szCs w:val="22"/>
        </w:rPr>
      </w:pPr>
      <w:r>
        <w:rPr>
          <w:sz w:val="22"/>
          <w:szCs w:val="22"/>
        </w:rPr>
        <w:t>ATROPHY OF THE OPTIC NERVE</w:t>
      </w:r>
    </w:p>
    <w:p w14:paraId="5782C2D9" w14:textId="77777777" w:rsidR="00D422AF" w:rsidRDefault="00305C07">
      <w:pPr>
        <w:numPr>
          <w:ilvl w:val="0"/>
          <w:numId w:val="1"/>
        </w:numPr>
        <w:tabs>
          <w:tab w:val="left" w:pos="720"/>
          <w:tab w:val="left" w:pos="900"/>
        </w:tabs>
        <w:spacing w:line="276" w:lineRule="auto"/>
        <w:rPr>
          <w:sz w:val="22"/>
          <w:szCs w:val="22"/>
        </w:rPr>
      </w:pPr>
      <w:r>
        <w:rPr>
          <w:sz w:val="22"/>
          <w:szCs w:val="22"/>
        </w:rPr>
        <w:t>ANATOMY OF THE VISUAL PATHWAY</w:t>
      </w:r>
    </w:p>
    <w:p w14:paraId="4E79E569" w14:textId="77777777" w:rsidR="00D422AF" w:rsidRDefault="00305C07">
      <w:pPr>
        <w:numPr>
          <w:ilvl w:val="0"/>
          <w:numId w:val="1"/>
        </w:numPr>
        <w:tabs>
          <w:tab w:val="left" w:pos="720"/>
          <w:tab w:val="left" w:pos="900"/>
        </w:tabs>
        <w:spacing w:line="276" w:lineRule="auto"/>
        <w:rPr>
          <w:sz w:val="22"/>
          <w:szCs w:val="22"/>
        </w:rPr>
      </w:pPr>
      <w:r>
        <w:rPr>
          <w:sz w:val="22"/>
          <w:szCs w:val="22"/>
        </w:rPr>
        <w:t>OPHTHALMOLOGICAL CHARACTERISTICS OF VISUAL PATHWAY LESIONS</w:t>
      </w:r>
    </w:p>
    <w:p w14:paraId="3562BA2C" w14:textId="77777777" w:rsidR="00F0588E" w:rsidRDefault="00305C07">
      <w:pPr>
        <w:numPr>
          <w:ilvl w:val="0"/>
          <w:numId w:val="1"/>
        </w:numPr>
        <w:tabs>
          <w:tab w:val="left" w:pos="720"/>
          <w:tab w:val="left" w:pos="900"/>
        </w:tabs>
        <w:spacing w:line="276" w:lineRule="auto"/>
        <w:rPr>
          <w:sz w:val="22"/>
          <w:szCs w:val="22"/>
        </w:rPr>
      </w:pPr>
      <w:r>
        <w:rPr>
          <w:sz w:val="22"/>
          <w:szCs w:val="22"/>
        </w:rPr>
        <w:t>NEUROANATOMY OF PUPILLARY PATHWAYS AND PATHOLOGICAL CHANGES OF</w:t>
      </w:r>
    </w:p>
    <w:p w14:paraId="278CF956" w14:textId="77777777" w:rsidR="00D422AF" w:rsidRDefault="00305C07" w:rsidP="00F0588E">
      <w:pPr>
        <w:tabs>
          <w:tab w:val="left" w:pos="720"/>
          <w:tab w:val="left" w:pos="900"/>
        </w:tabs>
        <w:spacing w:line="276" w:lineRule="auto"/>
        <w:ind w:left="360"/>
        <w:rPr>
          <w:sz w:val="22"/>
          <w:szCs w:val="22"/>
        </w:rPr>
      </w:pPr>
      <w:r>
        <w:rPr>
          <w:sz w:val="22"/>
          <w:szCs w:val="22"/>
        </w:rPr>
        <w:t>THE PUPILS</w:t>
      </w:r>
    </w:p>
    <w:p w14:paraId="6646196E" w14:textId="77777777" w:rsidR="00D422AF" w:rsidRDefault="00D422AF">
      <w:pPr>
        <w:pBdr>
          <w:top w:val="nil"/>
          <w:left w:val="nil"/>
          <w:bottom w:val="nil"/>
          <w:right w:val="nil"/>
          <w:between w:val="nil"/>
        </w:pBdr>
        <w:tabs>
          <w:tab w:val="left" w:pos="810"/>
        </w:tabs>
        <w:spacing w:line="276" w:lineRule="auto"/>
        <w:ind w:left="720"/>
        <w:jc w:val="both"/>
        <w:rPr>
          <w:color w:val="000000"/>
          <w:sz w:val="22"/>
          <w:szCs w:val="22"/>
        </w:rPr>
      </w:pPr>
    </w:p>
    <w:p w14:paraId="2A4A6BDA" w14:textId="77777777" w:rsidR="000061E0" w:rsidRDefault="000061E0">
      <w:pPr>
        <w:tabs>
          <w:tab w:val="left" w:pos="810"/>
        </w:tabs>
        <w:spacing w:line="276" w:lineRule="auto"/>
        <w:jc w:val="center"/>
        <w:rPr>
          <w:b/>
          <w:sz w:val="22"/>
          <w:szCs w:val="22"/>
        </w:rPr>
      </w:pPr>
    </w:p>
    <w:p w14:paraId="04184A57" w14:textId="77777777" w:rsidR="00D422AF" w:rsidRDefault="00305C07">
      <w:pPr>
        <w:tabs>
          <w:tab w:val="left" w:pos="810"/>
        </w:tabs>
        <w:spacing w:line="276" w:lineRule="auto"/>
        <w:jc w:val="center"/>
        <w:rPr>
          <w:b/>
          <w:color w:val="000000"/>
          <w:sz w:val="22"/>
          <w:szCs w:val="22"/>
        </w:rPr>
      </w:pPr>
      <w:r>
        <w:rPr>
          <w:b/>
          <w:sz w:val="22"/>
          <w:szCs w:val="22"/>
        </w:rPr>
        <w:t>FOURTH GROUP OF QUESTIONS</w:t>
      </w:r>
    </w:p>
    <w:p w14:paraId="32E88B4D" w14:textId="77777777" w:rsidR="00D422AF" w:rsidRDefault="00D422AF">
      <w:pPr>
        <w:tabs>
          <w:tab w:val="left" w:pos="810"/>
        </w:tabs>
        <w:spacing w:line="276" w:lineRule="auto"/>
        <w:jc w:val="center"/>
        <w:rPr>
          <w:b/>
          <w:color w:val="000000"/>
          <w:sz w:val="22"/>
          <w:szCs w:val="22"/>
        </w:rPr>
      </w:pPr>
    </w:p>
    <w:p w14:paraId="1E34DC72" w14:textId="77777777" w:rsidR="00D422AF" w:rsidRDefault="00305C07">
      <w:pPr>
        <w:numPr>
          <w:ilvl w:val="0"/>
          <w:numId w:val="1"/>
        </w:numPr>
        <w:spacing w:line="276" w:lineRule="auto"/>
        <w:rPr>
          <w:sz w:val="22"/>
          <w:szCs w:val="22"/>
        </w:rPr>
      </w:pPr>
      <w:r>
        <w:rPr>
          <w:sz w:val="22"/>
          <w:szCs w:val="22"/>
        </w:rPr>
        <w:t>SUBJECTIVE AND OBJECTIVE METHODS OF DETERMINING REFRACTION</w:t>
      </w:r>
    </w:p>
    <w:p w14:paraId="6CF9C23A" w14:textId="77777777" w:rsidR="00D422AF" w:rsidRDefault="00305C07">
      <w:pPr>
        <w:numPr>
          <w:ilvl w:val="0"/>
          <w:numId w:val="1"/>
        </w:numPr>
        <w:spacing w:line="276" w:lineRule="auto"/>
        <w:rPr>
          <w:sz w:val="22"/>
          <w:szCs w:val="22"/>
        </w:rPr>
      </w:pPr>
      <w:r>
        <w:rPr>
          <w:sz w:val="22"/>
          <w:szCs w:val="22"/>
        </w:rPr>
        <w:t>CORRECTION OF REFRACTION ANOMALIES</w:t>
      </w:r>
    </w:p>
    <w:p w14:paraId="449D097B" w14:textId="77777777" w:rsidR="00D422AF" w:rsidRDefault="00305C07">
      <w:pPr>
        <w:numPr>
          <w:ilvl w:val="0"/>
          <w:numId w:val="1"/>
        </w:numPr>
        <w:spacing w:line="276" w:lineRule="auto"/>
        <w:rPr>
          <w:sz w:val="22"/>
          <w:szCs w:val="22"/>
        </w:rPr>
      </w:pPr>
      <w:r>
        <w:rPr>
          <w:sz w:val="22"/>
          <w:szCs w:val="22"/>
        </w:rPr>
        <w:t>EMMETROPIA, AMETROPIA AND ANISOMETROPIA</w:t>
      </w:r>
    </w:p>
    <w:p w14:paraId="5781886D" w14:textId="77777777" w:rsidR="00D422AF" w:rsidRDefault="00305C07">
      <w:pPr>
        <w:numPr>
          <w:ilvl w:val="0"/>
          <w:numId w:val="1"/>
        </w:numPr>
        <w:spacing w:line="276" w:lineRule="auto"/>
        <w:rPr>
          <w:sz w:val="22"/>
          <w:szCs w:val="22"/>
        </w:rPr>
      </w:pPr>
      <w:r>
        <w:rPr>
          <w:sz w:val="22"/>
          <w:szCs w:val="22"/>
        </w:rPr>
        <w:t>HYPERMETROPIA</w:t>
      </w:r>
    </w:p>
    <w:p w14:paraId="1F5BA826" w14:textId="77777777" w:rsidR="00D422AF" w:rsidRDefault="00305C07">
      <w:pPr>
        <w:numPr>
          <w:ilvl w:val="0"/>
          <w:numId w:val="1"/>
        </w:numPr>
        <w:spacing w:line="276" w:lineRule="auto"/>
        <w:rPr>
          <w:sz w:val="22"/>
          <w:szCs w:val="22"/>
        </w:rPr>
      </w:pPr>
      <w:r>
        <w:rPr>
          <w:sz w:val="22"/>
          <w:szCs w:val="22"/>
        </w:rPr>
        <w:t>MYOPIA</w:t>
      </w:r>
    </w:p>
    <w:p w14:paraId="1A4E7886" w14:textId="77777777" w:rsidR="00D422AF" w:rsidRDefault="00305C07">
      <w:pPr>
        <w:numPr>
          <w:ilvl w:val="0"/>
          <w:numId w:val="1"/>
        </w:numPr>
        <w:spacing w:line="276" w:lineRule="auto"/>
        <w:rPr>
          <w:sz w:val="22"/>
          <w:szCs w:val="22"/>
        </w:rPr>
      </w:pPr>
      <w:r>
        <w:rPr>
          <w:sz w:val="22"/>
          <w:szCs w:val="22"/>
        </w:rPr>
        <w:t>DEGENERATIVE MYOPIA</w:t>
      </w:r>
    </w:p>
    <w:p w14:paraId="4F72616E" w14:textId="77777777" w:rsidR="00D422AF" w:rsidRDefault="00305C07">
      <w:pPr>
        <w:numPr>
          <w:ilvl w:val="0"/>
          <w:numId w:val="1"/>
        </w:numPr>
        <w:spacing w:line="276" w:lineRule="auto"/>
        <w:rPr>
          <w:sz w:val="22"/>
          <w:szCs w:val="22"/>
        </w:rPr>
      </w:pPr>
      <w:r>
        <w:rPr>
          <w:sz w:val="22"/>
          <w:szCs w:val="22"/>
        </w:rPr>
        <w:t>ASTIGMATISM</w:t>
      </w:r>
    </w:p>
    <w:p w14:paraId="72108E00" w14:textId="77777777" w:rsidR="000C3B4D" w:rsidRDefault="00305C07">
      <w:pPr>
        <w:numPr>
          <w:ilvl w:val="0"/>
          <w:numId w:val="1"/>
        </w:numPr>
        <w:spacing w:line="276" w:lineRule="auto"/>
        <w:rPr>
          <w:sz w:val="22"/>
          <w:szCs w:val="22"/>
        </w:rPr>
      </w:pPr>
      <w:r>
        <w:rPr>
          <w:sz w:val="22"/>
          <w:szCs w:val="22"/>
        </w:rPr>
        <w:t>VISUAL ACUITY, MINIMUM SEPARABLE, MINIMUM VISIBLE, MINIMUM</w:t>
      </w:r>
    </w:p>
    <w:p w14:paraId="00249C6D" w14:textId="77777777" w:rsidR="00D422AF" w:rsidRDefault="000061E0" w:rsidP="000C3B4D">
      <w:pPr>
        <w:spacing w:line="276" w:lineRule="auto"/>
        <w:ind w:left="720"/>
        <w:rPr>
          <w:sz w:val="22"/>
          <w:szCs w:val="22"/>
        </w:rPr>
      </w:pPr>
      <w:r>
        <w:rPr>
          <w:sz w:val="22"/>
          <w:szCs w:val="22"/>
        </w:rPr>
        <w:t xml:space="preserve">             COGNOSCIBLE</w:t>
      </w:r>
    </w:p>
    <w:p w14:paraId="1791AFFB" w14:textId="77777777" w:rsidR="00D422AF" w:rsidRDefault="00305C07">
      <w:pPr>
        <w:numPr>
          <w:ilvl w:val="0"/>
          <w:numId w:val="1"/>
        </w:numPr>
        <w:spacing w:line="276" w:lineRule="auto"/>
        <w:rPr>
          <w:sz w:val="22"/>
          <w:szCs w:val="22"/>
        </w:rPr>
      </w:pPr>
      <w:r>
        <w:rPr>
          <w:sz w:val="22"/>
          <w:szCs w:val="22"/>
        </w:rPr>
        <w:t>ACCOMMODATION AND ACCOMMODATION DISORDERS</w:t>
      </w:r>
    </w:p>
    <w:p w14:paraId="4B18F45F" w14:textId="77777777" w:rsidR="00D422AF" w:rsidRDefault="00305C07">
      <w:pPr>
        <w:numPr>
          <w:ilvl w:val="0"/>
          <w:numId w:val="1"/>
        </w:numPr>
        <w:spacing w:line="276" w:lineRule="auto"/>
        <w:rPr>
          <w:sz w:val="22"/>
          <w:szCs w:val="22"/>
        </w:rPr>
      </w:pPr>
      <w:r>
        <w:rPr>
          <w:sz w:val="22"/>
          <w:szCs w:val="22"/>
        </w:rPr>
        <w:t>CONTACT LENSES</w:t>
      </w:r>
    </w:p>
    <w:p w14:paraId="1763AD99" w14:textId="77777777" w:rsidR="00D422AF" w:rsidRDefault="00305C07">
      <w:pPr>
        <w:numPr>
          <w:ilvl w:val="0"/>
          <w:numId w:val="1"/>
        </w:numPr>
        <w:spacing w:line="276" w:lineRule="auto"/>
        <w:rPr>
          <w:sz w:val="22"/>
          <w:szCs w:val="22"/>
        </w:rPr>
      </w:pPr>
      <w:r>
        <w:rPr>
          <w:sz w:val="22"/>
          <w:szCs w:val="22"/>
        </w:rPr>
        <w:t>BULBOMOTOR ANATOMY AND TESTING OF OCULOMOTOR EQUILIBRIUM</w:t>
      </w:r>
    </w:p>
    <w:p w14:paraId="66077E67" w14:textId="77777777" w:rsidR="000061E0" w:rsidRPr="000061E0" w:rsidRDefault="00305C07">
      <w:pPr>
        <w:numPr>
          <w:ilvl w:val="0"/>
          <w:numId w:val="1"/>
        </w:numPr>
        <w:spacing w:line="276" w:lineRule="auto"/>
        <w:rPr>
          <w:sz w:val="22"/>
          <w:szCs w:val="22"/>
        </w:rPr>
      </w:pPr>
      <w:r>
        <w:rPr>
          <w:sz w:val="22"/>
          <w:szCs w:val="22"/>
        </w:rPr>
        <w:t xml:space="preserve">MOTOR COMPONENT OF BINOCULAR VISION, SHERRINGTON'S AND </w:t>
      </w:r>
      <w:r w:rsidR="000061E0">
        <w:rPr>
          <w:sz w:val="22"/>
          <w:szCs w:val="22"/>
        </w:rPr>
        <w:t xml:space="preserve">             </w:t>
      </w:r>
    </w:p>
    <w:p w14:paraId="48891B9F" w14:textId="77777777" w:rsidR="00D422AF" w:rsidRDefault="000061E0" w:rsidP="000061E0">
      <w:pPr>
        <w:spacing w:line="276" w:lineRule="auto"/>
        <w:ind w:left="720"/>
        <w:rPr>
          <w:sz w:val="22"/>
          <w:szCs w:val="22"/>
        </w:rPr>
      </w:pPr>
      <w:r>
        <w:rPr>
          <w:sz w:val="22"/>
          <w:szCs w:val="22"/>
        </w:rPr>
        <w:t xml:space="preserve">             HERRING'S LAW OF BULBOMOTOR FUNCTIONING</w:t>
      </w:r>
    </w:p>
    <w:p w14:paraId="4EF5734F" w14:textId="77777777" w:rsidR="000061E0" w:rsidRPr="000061E0" w:rsidRDefault="00305C07">
      <w:pPr>
        <w:numPr>
          <w:ilvl w:val="0"/>
          <w:numId w:val="1"/>
        </w:numPr>
        <w:spacing w:line="276" w:lineRule="auto"/>
        <w:rPr>
          <w:sz w:val="22"/>
          <w:szCs w:val="22"/>
        </w:rPr>
      </w:pPr>
      <w:r>
        <w:rPr>
          <w:sz w:val="22"/>
          <w:szCs w:val="22"/>
        </w:rPr>
        <w:t xml:space="preserve">SENSORY COMPONENT OF BINOCULAR VISION; ELEMENTS OF BINOCULAR </w:t>
      </w:r>
      <w:r w:rsidR="000061E0">
        <w:rPr>
          <w:sz w:val="22"/>
          <w:szCs w:val="22"/>
        </w:rPr>
        <w:t xml:space="preserve">  </w:t>
      </w:r>
    </w:p>
    <w:p w14:paraId="395581A7" w14:textId="77777777" w:rsidR="00D422AF" w:rsidRDefault="000061E0" w:rsidP="000061E0">
      <w:pPr>
        <w:spacing w:line="276" w:lineRule="auto"/>
        <w:ind w:left="720"/>
        <w:rPr>
          <w:sz w:val="22"/>
          <w:szCs w:val="22"/>
        </w:rPr>
      </w:pPr>
      <w:r>
        <w:rPr>
          <w:sz w:val="22"/>
          <w:szCs w:val="22"/>
        </w:rPr>
        <w:t xml:space="preserve">             VISION ACCORDING TO WORTH</w:t>
      </w:r>
    </w:p>
    <w:p w14:paraId="205BC959" w14:textId="77777777" w:rsidR="00D422AF" w:rsidRDefault="00305C07">
      <w:pPr>
        <w:numPr>
          <w:ilvl w:val="0"/>
          <w:numId w:val="1"/>
        </w:numPr>
        <w:spacing w:line="276" w:lineRule="auto"/>
        <w:rPr>
          <w:sz w:val="22"/>
          <w:szCs w:val="22"/>
        </w:rPr>
      </w:pPr>
      <w:r>
        <w:rPr>
          <w:sz w:val="22"/>
          <w:szCs w:val="22"/>
        </w:rPr>
        <w:t>SENSORY CHANGES IN EXPOSURE</w:t>
      </w:r>
    </w:p>
    <w:p w14:paraId="7C482176" w14:textId="77777777" w:rsidR="00D422AF" w:rsidRDefault="00305C07">
      <w:pPr>
        <w:numPr>
          <w:ilvl w:val="0"/>
          <w:numId w:val="1"/>
        </w:numPr>
        <w:spacing w:line="276" w:lineRule="auto"/>
        <w:rPr>
          <w:sz w:val="22"/>
          <w:szCs w:val="22"/>
        </w:rPr>
      </w:pPr>
      <w:r>
        <w:rPr>
          <w:sz w:val="22"/>
          <w:szCs w:val="22"/>
        </w:rPr>
        <w:t>GOALS AND PRINCIPLES OF THE TREATMENT OF LASIK</w:t>
      </w:r>
    </w:p>
    <w:p w14:paraId="7638ACAA" w14:textId="77777777" w:rsidR="00D422AF" w:rsidRDefault="00305C07">
      <w:pPr>
        <w:numPr>
          <w:ilvl w:val="0"/>
          <w:numId w:val="1"/>
        </w:numPr>
        <w:spacing w:line="276" w:lineRule="auto"/>
        <w:rPr>
          <w:sz w:val="22"/>
          <w:szCs w:val="22"/>
        </w:rPr>
      </w:pPr>
      <w:r>
        <w:rPr>
          <w:sz w:val="22"/>
          <w:szCs w:val="22"/>
        </w:rPr>
        <w:t>CONCOMITATING STRABISM: CHARACTERISTICS AND DIVISION</w:t>
      </w:r>
    </w:p>
    <w:p w14:paraId="7744FF40" w14:textId="77777777" w:rsidR="000061E0" w:rsidRPr="000061E0" w:rsidRDefault="00305C07">
      <w:pPr>
        <w:numPr>
          <w:ilvl w:val="0"/>
          <w:numId w:val="1"/>
        </w:numPr>
        <w:spacing w:line="276" w:lineRule="auto"/>
        <w:rPr>
          <w:sz w:val="22"/>
          <w:szCs w:val="22"/>
        </w:rPr>
      </w:pPr>
      <w:r>
        <w:rPr>
          <w:sz w:val="22"/>
          <w:szCs w:val="22"/>
        </w:rPr>
        <w:t>INCOMMITTING (PARALYTIC STRABISM): CLINICAL CHARACTERISTICS, HES-</w:t>
      </w:r>
      <w:r w:rsidR="000061E0">
        <w:rPr>
          <w:sz w:val="22"/>
          <w:szCs w:val="22"/>
        </w:rPr>
        <w:t xml:space="preserve"> </w:t>
      </w:r>
    </w:p>
    <w:p w14:paraId="2D012014" w14:textId="77777777" w:rsidR="00D422AF" w:rsidRDefault="000061E0" w:rsidP="000061E0">
      <w:pPr>
        <w:spacing w:line="276" w:lineRule="auto"/>
        <w:ind w:left="720"/>
        <w:rPr>
          <w:sz w:val="22"/>
          <w:szCs w:val="22"/>
        </w:rPr>
      </w:pPr>
      <w:r>
        <w:rPr>
          <w:sz w:val="22"/>
          <w:szCs w:val="22"/>
        </w:rPr>
        <w:t xml:space="preserve">             LANKASTER TEST</w:t>
      </w:r>
    </w:p>
    <w:p w14:paraId="1F38736A" w14:textId="77777777" w:rsidR="00D422AF" w:rsidRDefault="00305C07">
      <w:pPr>
        <w:numPr>
          <w:ilvl w:val="0"/>
          <w:numId w:val="1"/>
        </w:numPr>
        <w:spacing w:line="276" w:lineRule="auto"/>
        <w:rPr>
          <w:sz w:val="22"/>
          <w:szCs w:val="22"/>
        </w:rPr>
      </w:pPr>
      <w:r>
        <w:rPr>
          <w:sz w:val="22"/>
          <w:szCs w:val="22"/>
        </w:rPr>
        <w:t>PARALYSIS OF N. OCULOMOTORIUS</w:t>
      </w:r>
    </w:p>
    <w:p w14:paraId="53B05C4F" w14:textId="77777777" w:rsidR="00D422AF" w:rsidRDefault="00305C07">
      <w:pPr>
        <w:numPr>
          <w:ilvl w:val="0"/>
          <w:numId w:val="1"/>
        </w:numPr>
        <w:spacing w:line="276" w:lineRule="auto"/>
        <w:rPr>
          <w:sz w:val="22"/>
          <w:szCs w:val="22"/>
        </w:rPr>
      </w:pPr>
      <w:r>
        <w:rPr>
          <w:sz w:val="22"/>
          <w:szCs w:val="22"/>
        </w:rPr>
        <w:t>PARALYSIS OF N.TROCHLEARIS AND N.ABDUCES</w:t>
      </w:r>
    </w:p>
    <w:p w14:paraId="2FD22262" w14:textId="77777777" w:rsidR="00D422AF" w:rsidRDefault="00305C07">
      <w:pPr>
        <w:numPr>
          <w:ilvl w:val="0"/>
          <w:numId w:val="1"/>
        </w:numPr>
        <w:spacing w:line="276" w:lineRule="auto"/>
        <w:rPr>
          <w:sz w:val="22"/>
          <w:szCs w:val="22"/>
        </w:rPr>
      </w:pPr>
      <w:r>
        <w:rPr>
          <w:sz w:val="22"/>
          <w:szCs w:val="22"/>
        </w:rPr>
        <w:lastRenderedPageBreak/>
        <w:t>NYSTAGMUS - DEFINITION AND DIVISION</w:t>
      </w:r>
    </w:p>
    <w:p w14:paraId="2B7DE1B8" w14:textId="77777777" w:rsidR="00D422AF" w:rsidRDefault="00305C07">
      <w:pPr>
        <w:numPr>
          <w:ilvl w:val="0"/>
          <w:numId w:val="1"/>
        </w:numPr>
        <w:spacing w:line="276" w:lineRule="auto"/>
        <w:rPr>
          <w:sz w:val="22"/>
          <w:szCs w:val="22"/>
        </w:rPr>
      </w:pPr>
      <w:r>
        <w:rPr>
          <w:sz w:val="22"/>
          <w:szCs w:val="22"/>
        </w:rPr>
        <w:t>ANATOMY OF THE ORBIT AND DIAGNOSIS OF ORBITAL DISEASES</w:t>
      </w:r>
    </w:p>
    <w:p w14:paraId="17491AB3" w14:textId="77777777" w:rsidR="000061E0" w:rsidRPr="000061E0" w:rsidRDefault="00305C07">
      <w:pPr>
        <w:numPr>
          <w:ilvl w:val="0"/>
          <w:numId w:val="1"/>
        </w:numPr>
        <w:spacing w:line="276" w:lineRule="auto"/>
        <w:rPr>
          <w:sz w:val="22"/>
          <w:szCs w:val="22"/>
        </w:rPr>
      </w:pPr>
      <w:r>
        <w:rPr>
          <w:sz w:val="22"/>
          <w:szCs w:val="22"/>
        </w:rPr>
        <w:t xml:space="preserve">DISORDERS OF THE POSITION OF THE EYEBALL IN THE ORBIT: </w:t>
      </w:r>
      <w:r w:rsidR="000061E0">
        <w:rPr>
          <w:sz w:val="22"/>
          <w:szCs w:val="22"/>
        </w:rPr>
        <w:t xml:space="preserve"> </w:t>
      </w:r>
    </w:p>
    <w:p w14:paraId="6A920A1C" w14:textId="77777777" w:rsidR="00D422AF" w:rsidRDefault="000061E0" w:rsidP="000061E0">
      <w:pPr>
        <w:spacing w:line="276" w:lineRule="auto"/>
        <w:ind w:left="720"/>
        <w:rPr>
          <w:sz w:val="22"/>
          <w:szCs w:val="22"/>
        </w:rPr>
      </w:pPr>
      <w:r>
        <w:rPr>
          <w:sz w:val="22"/>
          <w:szCs w:val="22"/>
        </w:rPr>
        <w:t xml:space="preserve">             ENOPHTHALMOS AND EXOPHTHALMOS</w:t>
      </w:r>
    </w:p>
    <w:p w14:paraId="7F9AC024" w14:textId="77777777" w:rsidR="00D422AF" w:rsidRDefault="00305C07">
      <w:pPr>
        <w:numPr>
          <w:ilvl w:val="0"/>
          <w:numId w:val="1"/>
        </w:numPr>
        <w:spacing w:line="276" w:lineRule="auto"/>
        <w:rPr>
          <w:sz w:val="22"/>
          <w:szCs w:val="22"/>
        </w:rPr>
      </w:pPr>
      <w:r>
        <w:rPr>
          <w:sz w:val="22"/>
          <w:szCs w:val="22"/>
        </w:rPr>
        <w:t>INFLAMMATORY DISEASES OF THE ORBIT</w:t>
      </w:r>
    </w:p>
    <w:p w14:paraId="6ECA1B76" w14:textId="77777777" w:rsidR="00D422AF" w:rsidRDefault="00305C07">
      <w:pPr>
        <w:numPr>
          <w:ilvl w:val="0"/>
          <w:numId w:val="1"/>
        </w:numPr>
        <w:spacing w:line="276" w:lineRule="auto"/>
        <w:rPr>
          <w:sz w:val="22"/>
          <w:szCs w:val="22"/>
        </w:rPr>
      </w:pPr>
      <w:r>
        <w:rPr>
          <w:sz w:val="22"/>
          <w:szCs w:val="22"/>
        </w:rPr>
        <w:t>PANOPHTHALMITIS</w:t>
      </w:r>
    </w:p>
    <w:p w14:paraId="5A8C7DC5" w14:textId="77777777" w:rsidR="00D422AF" w:rsidRDefault="00305C07">
      <w:pPr>
        <w:numPr>
          <w:ilvl w:val="0"/>
          <w:numId w:val="1"/>
        </w:numPr>
        <w:spacing w:line="276" w:lineRule="auto"/>
        <w:rPr>
          <w:sz w:val="22"/>
          <w:szCs w:val="22"/>
        </w:rPr>
      </w:pPr>
      <w:r>
        <w:rPr>
          <w:sz w:val="22"/>
          <w:szCs w:val="22"/>
        </w:rPr>
        <w:t>TUMORS OF THE EYELIDS</w:t>
      </w:r>
    </w:p>
    <w:p w14:paraId="5AC1CACD" w14:textId="77777777" w:rsidR="00D422AF" w:rsidRDefault="00305C07">
      <w:pPr>
        <w:numPr>
          <w:ilvl w:val="0"/>
          <w:numId w:val="1"/>
        </w:numPr>
        <w:spacing w:line="276" w:lineRule="auto"/>
        <w:rPr>
          <w:sz w:val="22"/>
          <w:szCs w:val="22"/>
        </w:rPr>
      </w:pPr>
      <w:r>
        <w:rPr>
          <w:sz w:val="22"/>
          <w:szCs w:val="22"/>
        </w:rPr>
        <w:t>TUMORS OF THE JOINT</w:t>
      </w:r>
    </w:p>
    <w:p w14:paraId="578E0B50" w14:textId="77777777" w:rsidR="00D422AF" w:rsidRDefault="00305C07">
      <w:pPr>
        <w:numPr>
          <w:ilvl w:val="0"/>
          <w:numId w:val="1"/>
        </w:numPr>
        <w:spacing w:line="276" w:lineRule="auto"/>
        <w:rPr>
          <w:sz w:val="22"/>
          <w:szCs w:val="22"/>
        </w:rPr>
      </w:pPr>
      <w:r>
        <w:rPr>
          <w:sz w:val="22"/>
          <w:szCs w:val="22"/>
        </w:rPr>
        <w:t>RETINOBLASTOMA</w:t>
      </w:r>
    </w:p>
    <w:p w14:paraId="7F54EB07" w14:textId="77777777" w:rsidR="00D422AF" w:rsidRDefault="00305C07">
      <w:pPr>
        <w:numPr>
          <w:ilvl w:val="0"/>
          <w:numId w:val="1"/>
        </w:numPr>
        <w:spacing w:line="276" w:lineRule="auto"/>
        <w:rPr>
          <w:sz w:val="22"/>
          <w:szCs w:val="22"/>
        </w:rPr>
      </w:pPr>
      <w:r>
        <w:rPr>
          <w:sz w:val="22"/>
          <w:szCs w:val="22"/>
        </w:rPr>
        <w:t>MALIGNANT MELANOMA UVE</w:t>
      </w:r>
    </w:p>
    <w:p w14:paraId="77C96C1E" w14:textId="77777777" w:rsidR="00D422AF" w:rsidRDefault="00305C07">
      <w:pPr>
        <w:numPr>
          <w:ilvl w:val="0"/>
          <w:numId w:val="1"/>
        </w:numPr>
        <w:spacing w:line="276" w:lineRule="auto"/>
        <w:rPr>
          <w:sz w:val="22"/>
          <w:szCs w:val="22"/>
        </w:rPr>
      </w:pPr>
      <w:r>
        <w:rPr>
          <w:sz w:val="22"/>
          <w:szCs w:val="22"/>
        </w:rPr>
        <w:t>TUMORS OF THE ORBIT</w:t>
      </w:r>
    </w:p>
    <w:p w14:paraId="0545AF6A" w14:textId="77777777" w:rsidR="00D422AF" w:rsidRDefault="00305C07">
      <w:pPr>
        <w:numPr>
          <w:ilvl w:val="0"/>
          <w:numId w:val="1"/>
        </w:numPr>
        <w:spacing w:line="276" w:lineRule="auto"/>
        <w:rPr>
          <w:sz w:val="22"/>
          <w:szCs w:val="22"/>
        </w:rPr>
      </w:pPr>
      <w:r>
        <w:rPr>
          <w:sz w:val="22"/>
          <w:szCs w:val="22"/>
        </w:rPr>
        <w:t>BLOW OUT ORBIT FRACTURES AND OTHER ORBIT INJURIES</w:t>
      </w:r>
    </w:p>
    <w:p w14:paraId="5D673A5E" w14:textId="77777777" w:rsidR="00D422AF" w:rsidRDefault="00305C07">
      <w:pPr>
        <w:numPr>
          <w:ilvl w:val="0"/>
          <w:numId w:val="1"/>
        </w:numPr>
        <w:spacing w:line="276" w:lineRule="auto"/>
        <w:rPr>
          <w:sz w:val="22"/>
          <w:szCs w:val="22"/>
        </w:rPr>
      </w:pPr>
      <w:r>
        <w:rPr>
          <w:sz w:val="22"/>
          <w:szCs w:val="22"/>
        </w:rPr>
        <w:t>MECHANICAL INJURIES TO THE CORONA AND CORNEA</w:t>
      </w:r>
    </w:p>
    <w:p w14:paraId="5C36FF37" w14:textId="77777777" w:rsidR="00D422AF" w:rsidRDefault="00305C07">
      <w:pPr>
        <w:numPr>
          <w:ilvl w:val="0"/>
          <w:numId w:val="1"/>
        </w:numPr>
        <w:spacing w:line="276" w:lineRule="auto"/>
        <w:rPr>
          <w:sz w:val="22"/>
          <w:szCs w:val="22"/>
        </w:rPr>
      </w:pPr>
      <w:r>
        <w:rPr>
          <w:sz w:val="22"/>
          <w:szCs w:val="22"/>
        </w:rPr>
        <w:t>CONTUSION INJURIES OF THE EYEBALL</w:t>
      </w:r>
    </w:p>
    <w:p w14:paraId="44E9BD5E" w14:textId="77777777" w:rsidR="00D422AF" w:rsidRDefault="00305C07">
      <w:pPr>
        <w:numPr>
          <w:ilvl w:val="0"/>
          <w:numId w:val="1"/>
        </w:numPr>
        <w:spacing w:line="276" w:lineRule="auto"/>
        <w:rPr>
          <w:sz w:val="22"/>
          <w:szCs w:val="22"/>
        </w:rPr>
      </w:pPr>
      <w:r>
        <w:rPr>
          <w:sz w:val="22"/>
          <w:szCs w:val="22"/>
        </w:rPr>
        <w:t>PENETRANT AND PERFORATIVE INJURIES OF THE EYEBALL</w:t>
      </w:r>
    </w:p>
    <w:p w14:paraId="56129790" w14:textId="77777777" w:rsidR="00D422AF" w:rsidRDefault="00305C07">
      <w:pPr>
        <w:numPr>
          <w:ilvl w:val="0"/>
          <w:numId w:val="1"/>
        </w:numPr>
        <w:spacing w:line="276" w:lineRule="auto"/>
        <w:rPr>
          <w:sz w:val="22"/>
          <w:szCs w:val="22"/>
        </w:rPr>
      </w:pPr>
      <w:r>
        <w:rPr>
          <w:sz w:val="22"/>
          <w:szCs w:val="22"/>
        </w:rPr>
        <w:t>CHEMICAL EYE INJURIES</w:t>
      </w:r>
    </w:p>
    <w:p w14:paraId="224D560B" w14:textId="77777777" w:rsidR="00D422AF" w:rsidRDefault="00305C07">
      <w:pPr>
        <w:numPr>
          <w:ilvl w:val="0"/>
          <w:numId w:val="1"/>
        </w:numPr>
        <w:spacing w:line="276" w:lineRule="auto"/>
        <w:rPr>
          <w:sz w:val="22"/>
          <w:szCs w:val="22"/>
        </w:rPr>
      </w:pPr>
      <w:r>
        <w:rPr>
          <w:sz w:val="22"/>
          <w:szCs w:val="22"/>
        </w:rPr>
        <w:t>EYE BURNS</w:t>
      </w:r>
    </w:p>
    <w:p w14:paraId="0BEA9899" w14:textId="77777777" w:rsidR="00D422AF" w:rsidRDefault="00305C07">
      <w:pPr>
        <w:numPr>
          <w:ilvl w:val="0"/>
          <w:numId w:val="1"/>
        </w:numPr>
        <w:spacing w:line="276" w:lineRule="auto"/>
        <w:rPr>
          <w:sz w:val="22"/>
          <w:szCs w:val="22"/>
        </w:rPr>
      </w:pPr>
      <w:r>
        <w:rPr>
          <w:sz w:val="22"/>
          <w:szCs w:val="22"/>
        </w:rPr>
        <w:t>EYE INJURIES BY ULTRAVIOLET AND LIGHT RAYS</w:t>
      </w:r>
    </w:p>
    <w:p w14:paraId="41ECECB0" w14:textId="77777777" w:rsidR="00D422AF" w:rsidRDefault="00305C07">
      <w:pPr>
        <w:numPr>
          <w:ilvl w:val="0"/>
          <w:numId w:val="1"/>
        </w:numPr>
        <w:spacing w:line="276" w:lineRule="auto"/>
        <w:rPr>
          <w:sz w:val="22"/>
          <w:szCs w:val="22"/>
        </w:rPr>
      </w:pPr>
      <w:r>
        <w:rPr>
          <w:sz w:val="22"/>
          <w:szCs w:val="22"/>
        </w:rPr>
        <w:t>EYE INJURIES BY INFRARED AND IONIZING RADIATION</w:t>
      </w:r>
    </w:p>
    <w:p w14:paraId="3941043D" w14:textId="77777777" w:rsidR="00D422AF" w:rsidRDefault="0012182C" w:rsidP="0012182C">
      <w:pPr>
        <w:pBdr>
          <w:top w:val="nil"/>
          <w:left w:val="nil"/>
          <w:bottom w:val="nil"/>
          <w:right w:val="nil"/>
          <w:between w:val="nil"/>
        </w:pBdr>
        <w:spacing w:after="200" w:line="276" w:lineRule="auto"/>
        <w:ind w:left="360"/>
        <w:rPr>
          <w:color w:val="000000"/>
          <w:sz w:val="22"/>
          <w:szCs w:val="22"/>
        </w:rPr>
      </w:pPr>
      <w:r>
        <w:rPr>
          <w:sz w:val="22"/>
          <w:szCs w:val="22"/>
        </w:rPr>
        <w:t>142.             HEREDITARY EYE DISEASES</w:t>
      </w:r>
    </w:p>
    <w:p w14:paraId="0E4C6C02" w14:textId="77777777" w:rsidR="00D422AF" w:rsidRDefault="00D422AF">
      <w:pPr>
        <w:rPr>
          <w:color w:val="000000"/>
        </w:rPr>
      </w:pPr>
    </w:p>
    <w:sectPr w:rsidR="00D422AF" w:rsidSect="00443E6C">
      <w:pgSz w:w="11907" w:h="16840"/>
      <w:pgMar w:top="567" w:right="1134" w:bottom="567" w:left="1134"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41F2" w14:textId="77777777" w:rsidR="00711002" w:rsidRDefault="00711002">
      <w:r>
        <w:separator/>
      </w:r>
    </w:p>
  </w:endnote>
  <w:endnote w:type="continuationSeparator" w:id="0">
    <w:p w14:paraId="088A4FD8" w14:textId="77777777" w:rsidR="00711002" w:rsidRDefault="0071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4A90" w14:textId="77777777" w:rsidR="00711002" w:rsidRDefault="00711002">
      <w:r>
        <w:separator/>
      </w:r>
    </w:p>
  </w:footnote>
  <w:footnote w:type="continuationSeparator" w:id="0">
    <w:p w14:paraId="59F2512C" w14:textId="77777777" w:rsidR="00711002" w:rsidRDefault="0071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AC3F" w14:textId="77777777" w:rsidR="00D422AF" w:rsidRDefault="00D422AF">
    <w:pPr>
      <w:pBdr>
        <w:top w:val="nil"/>
        <w:left w:val="nil"/>
        <w:bottom w:val="nil"/>
        <w:right w:val="nil"/>
        <w:between w:val="nil"/>
      </w:pBdr>
      <w:tabs>
        <w:tab w:val="center" w:pos="4680"/>
        <w:tab w:val="right" w:pos="9360"/>
      </w:tabs>
      <w:jc w:val="center"/>
      <w:rPr>
        <w:b/>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DA0"/>
    <w:multiLevelType w:val="hybridMultilevel"/>
    <w:tmpl w:val="6E60E25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 w15:restartNumberingAfterBreak="0">
    <w:nsid w:val="25BF5C60"/>
    <w:multiLevelType w:val="multilevel"/>
    <w:tmpl w:val="3FB8D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12667">
    <w:abstractNumId w:val="1"/>
  </w:num>
  <w:num w:numId="2" w16cid:durableId="1411852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2AF"/>
    <w:rsid w:val="0000191E"/>
    <w:rsid w:val="000061E0"/>
    <w:rsid w:val="00074D35"/>
    <w:rsid w:val="000B492B"/>
    <w:rsid w:val="000B4C50"/>
    <w:rsid w:val="000C3B4D"/>
    <w:rsid w:val="000D40EE"/>
    <w:rsid w:val="000F5277"/>
    <w:rsid w:val="00103749"/>
    <w:rsid w:val="00120226"/>
    <w:rsid w:val="0012182C"/>
    <w:rsid w:val="0013751A"/>
    <w:rsid w:val="00143B9C"/>
    <w:rsid w:val="0015193C"/>
    <w:rsid w:val="00154C9E"/>
    <w:rsid w:val="00160AB0"/>
    <w:rsid w:val="00196075"/>
    <w:rsid w:val="001D353D"/>
    <w:rsid w:val="001F56FB"/>
    <w:rsid w:val="00202E9D"/>
    <w:rsid w:val="00212834"/>
    <w:rsid w:val="00214126"/>
    <w:rsid w:val="002256DD"/>
    <w:rsid w:val="00243461"/>
    <w:rsid w:val="002532D4"/>
    <w:rsid w:val="00262445"/>
    <w:rsid w:val="00281087"/>
    <w:rsid w:val="002C11A8"/>
    <w:rsid w:val="002C2F3A"/>
    <w:rsid w:val="002D04E3"/>
    <w:rsid w:val="002D3314"/>
    <w:rsid w:val="002E4B99"/>
    <w:rsid w:val="002F12C1"/>
    <w:rsid w:val="00305C07"/>
    <w:rsid w:val="00321989"/>
    <w:rsid w:val="00323E3B"/>
    <w:rsid w:val="00326CA7"/>
    <w:rsid w:val="00366EF3"/>
    <w:rsid w:val="00381FBD"/>
    <w:rsid w:val="00443E6C"/>
    <w:rsid w:val="00492A48"/>
    <w:rsid w:val="004939D4"/>
    <w:rsid w:val="004A4AEC"/>
    <w:rsid w:val="004C4AF4"/>
    <w:rsid w:val="0051716E"/>
    <w:rsid w:val="0053386B"/>
    <w:rsid w:val="0055174F"/>
    <w:rsid w:val="00561A1F"/>
    <w:rsid w:val="00564802"/>
    <w:rsid w:val="0057637A"/>
    <w:rsid w:val="0057798A"/>
    <w:rsid w:val="005A0A66"/>
    <w:rsid w:val="005B6A4B"/>
    <w:rsid w:val="005E10A6"/>
    <w:rsid w:val="006039FB"/>
    <w:rsid w:val="00656855"/>
    <w:rsid w:val="00664156"/>
    <w:rsid w:val="0067440F"/>
    <w:rsid w:val="00693AA9"/>
    <w:rsid w:val="00695106"/>
    <w:rsid w:val="00697EF9"/>
    <w:rsid w:val="006A69D1"/>
    <w:rsid w:val="006D7A39"/>
    <w:rsid w:val="006E3CEA"/>
    <w:rsid w:val="006F104D"/>
    <w:rsid w:val="006F6DA7"/>
    <w:rsid w:val="00701370"/>
    <w:rsid w:val="0070295D"/>
    <w:rsid w:val="00711002"/>
    <w:rsid w:val="00726F79"/>
    <w:rsid w:val="007332A5"/>
    <w:rsid w:val="0076685B"/>
    <w:rsid w:val="00792F8E"/>
    <w:rsid w:val="00797893"/>
    <w:rsid w:val="007C350B"/>
    <w:rsid w:val="007D2CD6"/>
    <w:rsid w:val="007D7F23"/>
    <w:rsid w:val="00804287"/>
    <w:rsid w:val="00806C41"/>
    <w:rsid w:val="008302B6"/>
    <w:rsid w:val="00832066"/>
    <w:rsid w:val="00833234"/>
    <w:rsid w:val="008708FC"/>
    <w:rsid w:val="00883285"/>
    <w:rsid w:val="00884FF0"/>
    <w:rsid w:val="00893E06"/>
    <w:rsid w:val="008B3A8D"/>
    <w:rsid w:val="008C6708"/>
    <w:rsid w:val="008D5682"/>
    <w:rsid w:val="008E4BBD"/>
    <w:rsid w:val="00925D6A"/>
    <w:rsid w:val="00954C08"/>
    <w:rsid w:val="00986CFF"/>
    <w:rsid w:val="009B732B"/>
    <w:rsid w:val="009C12A1"/>
    <w:rsid w:val="009E4188"/>
    <w:rsid w:val="009F2688"/>
    <w:rsid w:val="009F2D76"/>
    <w:rsid w:val="00A11ED9"/>
    <w:rsid w:val="00A130EF"/>
    <w:rsid w:val="00A318D5"/>
    <w:rsid w:val="00A332A4"/>
    <w:rsid w:val="00A40F11"/>
    <w:rsid w:val="00A640D8"/>
    <w:rsid w:val="00A64C8B"/>
    <w:rsid w:val="00A6608E"/>
    <w:rsid w:val="00A80535"/>
    <w:rsid w:val="00A8298F"/>
    <w:rsid w:val="00A82ABA"/>
    <w:rsid w:val="00A84DC8"/>
    <w:rsid w:val="00AE6CAF"/>
    <w:rsid w:val="00B0762C"/>
    <w:rsid w:val="00B22AD6"/>
    <w:rsid w:val="00B32284"/>
    <w:rsid w:val="00B435B3"/>
    <w:rsid w:val="00BB66D4"/>
    <w:rsid w:val="00BC09CD"/>
    <w:rsid w:val="00C121E5"/>
    <w:rsid w:val="00C22961"/>
    <w:rsid w:val="00C457A0"/>
    <w:rsid w:val="00C62FB0"/>
    <w:rsid w:val="00C640B0"/>
    <w:rsid w:val="00C76C09"/>
    <w:rsid w:val="00C86636"/>
    <w:rsid w:val="00C87CCD"/>
    <w:rsid w:val="00CC1C34"/>
    <w:rsid w:val="00CC7B69"/>
    <w:rsid w:val="00CE24D7"/>
    <w:rsid w:val="00CF3B7C"/>
    <w:rsid w:val="00CF4300"/>
    <w:rsid w:val="00CF7451"/>
    <w:rsid w:val="00D1316C"/>
    <w:rsid w:val="00D422AF"/>
    <w:rsid w:val="00D75A5B"/>
    <w:rsid w:val="00D80E04"/>
    <w:rsid w:val="00DA5643"/>
    <w:rsid w:val="00DE50CD"/>
    <w:rsid w:val="00E24861"/>
    <w:rsid w:val="00E44833"/>
    <w:rsid w:val="00E53A1B"/>
    <w:rsid w:val="00E54C23"/>
    <w:rsid w:val="00E633A5"/>
    <w:rsid w:val="00E66DE3"/>
    <w:rsid w:val="00E73BE6"/>
    <w:rsid w:val="00E74608"/>
    <w:rsid w:val="00E83143"/>
    <w:rsid w:val="00E93D2E"/>
    <w:rsid w:val="00ED7DE2"/>
    <w:rsid w:val="00F035DE"/>
    <w:rsid w:val="00F0588E"/>
    <w:rsid w:val="00F32AAC"/>
    <w:rsid w:val="00F35511"/>
    <w:rsid w:val="00F44D08"/>
    <w:rsid w:val="00F92165"/>
    <w:rsid w:val="00F97CA1"/>
    <w:rsid w:val="00FA5E4D"/>
    <w:rsid w:val="00FC0B5B"/>
    <w:rsid w:val="00FD406E"/>
    <w:rsid w:val="00FD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2E8552"/>
  <w15:docId w15:val="{08725887-D90E-49BC-85A7-C8AEA124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C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49"/>
  </w:style>
  <w:style w:type="paragraph" w:styleId="Heading1">
    <w:name w:val="heading 1"/>
    <w:basedOn w:val="Normal"/>
    <w:next w:val="Normal"/>
    <w:uiPriority w:val="9"/>
    <w:qFormat/>
    <w:rsid w:val="0010374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037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0374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03749"/>
    <w:pPr>
      <w:keepNext/>
      <w:keepLines/>
      <w:spacing w:before="240" w:after="40"/>
      <w:outlineLvl w:val="3"/>
    </w:pPr>
    <w:rPr>
      <w:b/>
    </w:rPr>
  </w:style>
  <w:style w:type="paragraph" w:styleId="Heading5">
    <w:name w:val="heading 5"/>
    <w:basedOn w:val="Normal"/>
    <w:next w:val="Normal"/>
    <w:uiPriority w:val="9"/>
    <w:semiHidden/>
    <w:unhideWhenUsed/>
    <w:qFormat/>
    <w:rsid w:val="0010374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037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03749"/>
    <w:tblPr>
      <w:tblCellMar>
        <w:top w:w="0" w:type="dxa"/>
        <w:left w:w="0" w:type="dxa"/>
        <w:bottom w:w="0" w:type="dxa"/>
        <w:right w:w="0" w:type="dxa"/>
      </w:tblCellMar>
    </w:tblPr>
  </w:style>
  <w:style w:type="paragraph" w:styleId="Title">
    <w:name w:val="Title"/>
    <w:basedOn w:val="Normal"/>
    <w:next w:val="Normal"/>
    <w:uiPriority w:val="10"/>
    <w:qFormat/>
    <w:rsid w:val="00103749"/>
    <w:pPr>
      <w:keepNext/>
      <w:keepLines/>
      <w:spacing w:before="480" w:after="120"/>
    </w:pPr>
    <w:rPr>
      <w:b/>
      <w:sz w:val="72"/>
      <w:szCs w:val="72"/>
    </w:rPr>
  </w:style>
  <w:style w:type="paragraph" w:styleId="Subtitle">
    <w:name w:val="Subtitle"/>
    <w:basedOn w:val="Normal"/>
    <w:next w:val="Normal"/>
    <w:uiPriority w:val="11"/>
    <w:qFormat/>
    <w:rsid w:val="00103749"/>
    <w:pPr>
      <w:keepNext/>
      <w:keepLines/>
      <w:spacing w:before="360" w:after="80"/>
    </w:pPr>
    <w:rPr>
      <w:rFonts w:ascii="Georgia" w:eastAsia="Georgia" w:hAnsi="Georgia" w:cs="Georgia"/>
      <w:i/>
      <w:color w:val="666666"/>
      <w:sz w:val="48"/>
      <w:szCs w:val="48"/>
    </w:rPr>
  </w:style>
  <w:style w:type="table" w:customStyle="1" w:styleId="a">
    <w:basedOn w:val="TableNormal1"/>
    <w:rsid w:val="00103749"/>
    <w:tblPr>
      <w:tblStyleRowBandSize w:val="1"/>
      <w:tblStyleColBandSize w:val="1"/>
      <w:tblCellMar>
        <w:top w:w="100" w:type="dxa"/>
        <w:left w:w="100" w:type="dxa"/>
        <w:bottom w:w="100" w:type="dxa"/>
        <w:right w:w="100" w:type="dxa"/>
      </w:tblCellMar>
    </w:tblPr>
  </w:style>
  <w:style w:type="table" w:customStyle="1" w:styleId="a0">
    <w:basedOn w:val="TableNormal1"/>
    <w:rsid w:val="00103749"/>
    <w:tblPr>
      <w:tblStyleRowBandSize w:val="1"/>
      <w:tblStyleColBandSize w:val="1"/>
      <w:tblCellMar>
        <w:left w:w="115" w:type="dxa"/>
        <w:right w:w="115" w:type="dxa"/>
      </w:tblCellMar>
    </w:tblPr>
  </w:style>
  <w:style w:type="table" w:customStyle="1" w:styleId="a1">
    <w:basedOn w:val="TableNormal1"/>
    <w:rsid w:val="00103749"/>
    <w:tblPr>
      <w:tblStyleRowBandSize w:val="1"/>
      <w:tblStyleColBandSize w:val="1"/>
      <w:tblCellMar>
        <w:left w:w="115" w:type="dxa"/>
        <w:right w:w="115" w:type="dxa"/>
      </w:tblCellMar>
    </w:tblPr>
  </w:style>
  <w:style w:type="table" w:customStyle="1" w:styleId="a2">
    <w:basedOn w:val="TableNormal1"/>
    <w:rsid w:val="00103749"/>
    <w:tblPr>
      <w:tblStyleRowBandSize w:val="1"/>
      <w:tblStyleColBandSize w:val="1"/>
      <w:tblCellMar>
        <w:left w:w="115" w:type="dxa"/>
        <w:right w:w="115" w:type="dxa"/>
      </w:tblCellMar>
    </w:tblPr>
  </w:style>
  <w:style w:type="table" w:customStyle="1" w:styleId="a3">
    <w:basedOn w:val="TableNormal1"/>
    <w:rsid w:val="00103749"/>
    <w:tblPr>
      <w:tblStyleRowBandSize w:val="1"/>
      <w:tblStyleColBandSize w:val="1"/>
      <w:tblCellMar>
        <w:left w:w="115" w:type="dxa"/>
        <w:right w:w="115" w:type="dxa"/>
      </w:tblCellMar>
    </w:tblPr>
  </w:style>
  <w:style w:type="table" w:customStyle="1" w:styleId="a4">
    <w:basedOn w:val="TableNormal1"/>
    <w:rsid w:val="00103749"/>
    <w:tblPr>
      <w:tblStyleRowBandSize w:val="1"/>
      <w:tblStyleColBandSize w:val="1"/>
      <w:tblCellMar>
        <w:left w:w="115" w:type="dxa"/>
        <w:right w:w="115" w:type="dxa"/>
      </w:tblCellMar>
    </w:tblPr>
  </w:style>
  <w:style w:type="table" w:customStyle="1" w:styleId="a5">
    <w:basedOn w:val="TableNormal1"/>
    <w:rsid w:val="00103749"/>
    <w:tblPr>
      <w:tblStyleRowBandSize w:val="1"/>
      <w:tblStyleColBandSize w:val="1"/>
      <w:tblCellMar>
        <w:left w:w="115" w:type="dxa"/>
        <w:right w:w="115" w:type="dxa"/>
      </w:tblCellMar>
    </w:tblPr>
  </w:style>
  <w:style w:type="table" w:customStyle="1" w:styleId="a6">
    <w:basedOn w:val="TableNormal1"/>
    <w:rsid w:val="00103749"/>
    <w:tblPr>
      <w:tblStyleRowBandSize w:val="1"/>
      <w:tblStyleColBandSize w:val="1"/>
      <w:tblCellMar>
        <w:left w:w="115" w:type="dxa"/>
        <w:right w:w="115" w:type="dxa"/>
      </w:tblCellMar>
    </w:tblPr>
  </w:style>
  <w:style w:type="table" w:customStyle="1" w:styleId="a7">
    <w:basedOn w:val="TableNormal1"/>
    <w:rsid w:val="00103749"/>
    <w:tblPr>
      <w:tblStyleRowBandSize w:val="1"/>
      <w:tblStyleColBandSize w:val="1"/>
      <w:tblCellMar>
        <w:left w:w="115" w:type="dxa"/>
        <w:right w:w="115" w:type="dxa"/>
      </w:tblCellMar>
    </w:tblPr>
  </w:style>
  <w:style w:type="table" w:customStyle="1" w:styleId="a8">
    <w:basedOn w:val="TableNormal1"/>
    <w:rsid w:val="00103749"/>
    <w:tblPr>
      <w:tblStyleRowBandSize w:val="1"/>
      <w:tblStyleColBandSize w:val="1"/>
      <w:tblCellMar>
        <w:left w:w="115" w:type="dxa"/>
        <w:right w:w="115" w:type="dxa"/>
      </w:tblCellMar>
    </w:tblPr>
  </w:style>
  <w:style w:type="table" w:customStyle="1" w:styleId="a9">
    <w:basedOn w:val="TableNormal1"/>
    <w:rsid w:val="00103749"/>
    <w:tblPr>
      <w:tblStyleRowBandSize w:val="1"/>
      <w:tblStyleColBandSize w:val="1"/>
      <w:tblCellMar>
        <w:left w:w="115" w:type="dxa"/>
        <w:right w:w="115" w:type="dxa"/>
      </w:tblCellMar>
    </w:tblPr>
  </w:style>
  <w:style w:type="table" w:customStyle="1" w:styleId="aa">
    <w:basedOn w:val="TableNormal1"/>
    <w:rsid w:val="00103749"/>
    <w:tblPr>
      <w:tblStyleRowBandSize w:val="1"/>
      <w:tblStyleColBandSize w:val="1"/>
      <w:tblCellMar>
        <w:left w:w="115" w:type="dxa"/>
        <w:right w:w="115" w:type="dxa"/>
      </w:tblCellMar>
    </w:tblPr>
  </w:style>
  <w:style w:type="table" w:customStyle="1" w:styleId="ab">
    <w:basedOn w:val="TableNormal1"/>
    <w:rsid w:val="00103749"/>
    <w:tblPr>
      <w:tblStyleRowBandSize w:val="1"/>
      <w:tblStyleColBandSize w:val="1"/>
      <w:tblCellMar>
        <w:left w:w="115" w:type="dxa"/>
        <w:right w:w="115" w:type="dxa"/>
      </w:tblCellMar>
    </w:tblPr>
  </w:style>
  <w:style w:type="table" w:customStyle="1" w:styleId="ac">
    <w:basedOn w:val="TableNormal1"/>
    <w:rsid w:val="00103749"/>
    <w:tblPr>
      <w:tblStyleRowBandSize w:val="1"/>
      <w:tblStyleColBandSize w:val="1"/>
      <w:tblCellMar>
        <w:left w:w="115" w:type="dxa"/>
        <w:right w:w="115" w:type="dxa"/>
      </w:tblCellMar>
    </w:tblPr>
  </w:style>
  <w:style w:type="table" w:customStyle="1" w:styleId="ad">
    <w:basedOn w:val="TableNormal1"/>
    <w:rsid w:val="00103749"/>
    <w:tblPr>
      <w:tblStyleRowBandSize w:val="1"/>
      <w:tblStyleColBandSize w:val="1"/>
      <w:tblCellMar>
        <w:left w:w="115" w:type="dxa"/>
        <w:right w:w="115" w:type="dxa"/>
      </w:tblCellMar>
    </w:tblPr>
  </w:style>
  <w:style w:type="table" w:customStyle="1" w:styleId="ae">
    <w:basedOn w:val="TableNormal1"/>
    <w:rsid w:val="00103749"/>
    <w:tblPr>
      <w:tblStyleRowBandSize w:val="1"/>
      <w:tblStyleColBandSize w:val="1"/>
      <w:tblCellMar>
        <w:left w:w="115" w:type="dxa"/>
        <w:right w:w="115" w:type="dxa"/>
      </w:tblCellMar>
    </w:tblPr>
  </w:style>
  <w:style w:type="table" w:customStyle="1" w:styleId="af">
    <w:basedOn w:val="TableNormal1"/>
    <w:rsid w:val="00103749"/>
    <w:tblPr>
      <w:tblStyleRowBandSize w:val="1"/>
      <w:tblStyleColBandSize w:val="1"/>
      <w:tblCellMar>
        <w:left w:w="115" w:type="dxa"/>
        <w:right w:w="115" w:type="dxa"/>
      </w:tblCellMar>
    </w:tblPr>
  </w:style>
  <w:style w:type="table" w:customStyle="1" w:styleId="af0">
    <w:basedOn w:val="TableNormal1"/>
    <w:rsid w:val="00103749"/>
    <w:tblPr>
      <w:tblStyleRowBandSize w:val="1"/>
      <w:tblStyleColBandSize w:val="1"/>
      <w:tblCellMar>
        <w:left w:w="115" w:type="dxa"/>
        <w:right w:w="115" w:type="dxa"/>
      </w:tblCellMar>
    </w:tblPr>
  </w:style>
  <w:style w:type="table" w:customStyle="1" w:styleId="af1">
    <w:basedOn w:val="TableNormal1"/>
    <w:rsid w:val="00103749"/>
    <w:tblPr>
      <w:tblStyleRowBandSize w:val="1"/>
      <w:tblStyleColBandSize w:val="1"/>
      <w:tblCellMar>
        <w:left w:w="115" w:type="dxa"/>
        <w:right w:w="115" w:type="dxa"/>
      </w:tblCellMar>
    </w:tblPr>
  </w:style>
  <w:style w:type="table" w:customStyle="1" w:styleId="af2">
    <w:basedOn w:val="TableNormal1"/>
    <w:rsid w:val="00103749"/>
    <w:tblPr>
      <w:tblStyleRowBandSize w:val="1"/>
      <w:tblStyleColBandSize w:val="1"/>
      <w:tblCellMar>
        <w:left w:w="115" w:type="dxa"/>
        <w:right w:w="115" w:type="dxa"/>
      </w:tblCellMar>
    </w:tblPr>
  </w:style>
  <w:style w:type="table" w:customStyle="1" w:styleId="af3">
    <w:basedOn w:val="TableNormal1"/>
    <w:rsid w:val="00103749"/>
    <w:tblPr>
      <w:tblStyleRowBandSize w:val="1"/>
      <w:tblStyleColBandSize w:val="1"/>
      <w:tblCellMar>
        <w:left w:w="115" w:type="dxa"/>
        <w:right w:w="115" w:type="dxa"/>
      </w:tblCellMar>
    </w:tblPr>
  </w:style>
  <w:style w:type="table" w:customStyle="1" w:styleId="af4">
    <w:basedOn w:val="TableNormal1"/>
    <w:rsid w:val="00103749"/>
    <w:tblPr>
      <w:tblStyleRowBandSize w:val="1"/>
      <w:tblStyleColBandSize w:val="1"/>
      <w:tblCellMar>
        <w:left w:w="115" w:type="dxa"/>
        <w:right w:w="115" w:type="dxa"/>
      </w:tblCellMar>
    </w:tblPr>
  </w:style>
  <w:style w:type="table" w:customStyle="1" w:styleId="af5">
    <w:basedOn w:val="TableNormal1"/>
    <w:rsid w:val="00103749"/>
    <w:tblPr>
      <w:tblStyleRowBandSize w:val="1"/>
      <w:tblStyleColBandSize w:val="1"/>
      <w:tblCellMar>
        <w:left w:w="115" w:type="dxa"/>
        <w:right w:w="115" w:type="dxa"/>
      </w:tblCellMar>
    </w:tblPr>
  </w:style>
  <w:style w:type="table" w:customStyle="1" w:styleId="af6">
    <w:basedOn w:val="TableNormal1"/>
    <w:rsid w:val="00103749"/>
    <w:tblPr>
      <w:tblStyleRowBandSize w:val="1"/>
      <w:tblStyleColBandSize w:val="1"/>
      <w:tblCellMar>
        <w:left w:w="115" w:type="dxa"/>
        <w:right w:w="115" w:type="dxa"/>
      </w:tblCellMar>
    </w:tblPr>
  </w:style>
  <w:style w:type="paragraph" w:styleId="ListParagraph">
    <w:name w:val="List Paragraph"/>
    <w:basedOn w:val="Normal"/>
    <w:uiPriority w:val="34"/>
    <w:qFormat/>
    <w:rsid w:val="00CF3B7C"/>
    <w:pPr>
      <w:ind w:left="720"/>
      <w:contextualSpacing/>
    </w:pPr>
    <w:rPr>
      <w:rFonts w:ascii="Calibri" w:eastAsia="Calibri" w:hAnsi="Calibri"/>
      <w:sz w:val="22"/>
      <w:szCs w:val="22"/>
      <w:lang w:val="en-US" w:eastAsia="en-US"/>
    </w:rPr>
  </w:style>
  <w:style w:type="character" w:styleId="Hyperlink">
    <w:name w:val="Hyperlink"/>
    <w:basedOn w:val="DefaultParagraphFont"/>
    <w:uiPriority w:val="99"/>
    <w:unhideWhenUsed/>
    <w:rsid w:val="00CF3B7C"/>
    <w:rPr>
      <w:color w:val="0000FF" w:themeColor="hyperlink"/>
      <w:u w:val="single"/>
    </w:rPr>
  </w:style>
  <w:style w:type="character" w:customStyle="1" w:styleId="Nerazreenopominjanje1">
    <w:name w:val="Nerazrešeno pominjanje1"/>
    <w:basedOn w:val="DefaultParagraphFont"/>
    <w:uiPriority w:val="99"/>
    <w:semiHidden/>
    <w:unhideWhenUsed/>
    <w:rsid w:val="00CF3B7C"/>
    <w:rPr>
      <w:color w:val="605E5C"/>
      <w:shd w:val="clear" w:color="auto" w:fill="E1DFDD"/>
    </w:rPr>
  </w:style>
  <w:style w:type="paragraph" w:styleId="BalloonText">
    <w:name w:val="Balloon Text"/>
    <w:basedOn w:val="Normal"/>
    <w:link w:val="BalloonTextChar"/>
    <w:uiPriority w:val="99"/>
    <w:semiHidden/>
    <w:unhideWhenUsed/>
    <w:rsid w:val="008E4BBD"/>
    <w:rPr>
      <w:rFonts w:ascii="Tahoma" w:hAnsi="Tahoma" w:cs="Tahoma"/>
      <w:sz w:val="16"/>
      <w:szCs w:val="16"/>
    </w:rPr>
  </w:style>
  <w:style w:type="character" w:customStyle="1" w:styleId="BalloonTextChar">
    <w:name w:val="Balloon Text Char"/>
    <w:basedOn w:val="DefaultParagraphFont"/>
    <w:link w:val="BalloonText"/>
    <w:uiPriority w:val="99"/>
    <w:semiHidden/>
    <w:rsid w:val="008E4BBD"/>
    <w:rPr>
      <w:rFonts w:ascii="Tahoma" w:hAnsi="Tahoma" w:cs="Tahoma"/>
      <w:sz w:val="16"/>
      <w:szCs w:val="16"/>
    </w:rPr>
  </w:style>
  <w:style w:type="paragraph" w:customStyle="1" w:styleId="SALA">
    <w:name w:val="SALA"/>
    <w:basedOn w:val="Normal"/>
    <w:link w:val="SALAChar"/>
    <w:qFormat/>
    <w:rsid w:val="009B732B"/>
    <w:pPr>
      <w:spacing w:after="200"/>
      <w:jc w:val="center"/>
    </w:pPr>
    <w:rPr>
      <w:rFonts w:eastAsia="Calibri"/>
      <w:sz w:val="22"/>
      <w:szCs w:val="22"/>
      <w:lang w:eastAsia="en-US"/>
    </w:rPr>
  </w:style>
  <w:style w:type="character" w:customStyle="1" w:styleId="SALAChar">
    <w:name w:val="SALA Char"/>
    <w:basedOn w:val="DefaultParagraphFont"/>
    <w:link w:val="SALA"/>
    <w:rsid w:val="009B732B"/>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27</Pages>
  <Words>6923</Words>
  <Characters>39466</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Sistem administrator FMN</cp:lastModifiedBy>
  <cp:revision>165</cp:revision>
  <dcterms:created xsi:type="dcterms:W3CDTF">2024-01-25T07:47:00Z</dcterms:created>
  <dcterms:modified xsi:type="dcterms:W3CDTF">2025-05-05T10:28:00Z</dcterms:modified>
</cp:coreProperties>
</file>